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1823" w14:textId="4C263521" w:rsidR="00EF5BA2" w:rsidRDefault="004730D3" w:rsidP="00EF5BA2">
      <w:pPr>
        <w:jc w:val="both"/>
        <w:rPr>
          <w:rFonts w:ascii="Arial" w:hAnsi="Arial" w:cs="Arial"/>
          <w:b/>
          <w:bCs/>
          <w:color w:val="000000"/>
          <w:sz w:val="28"/>
          <w:szCs w:val="28"/>
          <w:lang w:val="en"/>
        </w:rPr>
      </w:pPr>
      <w:r w:rsidRPr="007649EA">
        <w:rPr>
          <w:noProof/>
        </w:rPr>
        <w:drawing>
          <wp:anchor distT="0" distB="0" distL="114300" distR="114300" simplePos="0" relativeHeight="251659264" behindDoc="0" locked="0" layoutInCell="1" allowOverlap="1" wp14:anchorId="05A7B353" wp14:editId="1DC3DB30">
            <wp:simplePos x="0" y="0"/>
            <wp:positionH relativeFrom="margin">
              <wp:posOffset>-790575</wp:posOffset>
            </wp:positionH>
            <wp:positionV relativeFrom="margin">
              <wp:posOffset>-824865</wp:posOffset>
            </wp:positionV>
            <wp:extent cx="1066075" cy="1076325"/>
            <wp:effectExtent l="0" t="0" r="1270" b="0"/>
            <wp:wrapSquare wrapText="bothSides"/>
            <wp:docPr id="1" name="Picture 1" descr="C:\Users\JAstley\AppData\Local\Microsoft\Windows\INetCache\Content.Outlook\UEDFCK16\Logo transparent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tley\AppData\Local\Microsoft\Windows\INetCache\Content.Outlook\UEDFCK16\Logo transparent (00000002).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922" t="20274" r="21227" b="27377"/>
                    <a:stretch/>
                  </pic:blipFill>
                  <pic:spPr bwMode="auto">
                    <a:xfrm>
                      <a:off x="0" y="0"/>
                      <a:ext cx="1066075" cy="1076325"/>
                    </a:xfrm>
                    <a:prstGeom prst="rect">
                      <a:avLst/>
                    </a:prstGeom>
                    <a:noFill/>
                    <a:ln>
                      <a:noFill/>
                    </a:ln>
                    <a:extLst>
                      <a:ext uri="{53640926-AAD7-44D8-BBD7-CCE9431645EC}">
                        <a14:shadowObscured xmlns:a14="http://schemas.microsoft.com/office/drawing/2010/main"/>
                      </a:ext>
                    </a:extLst>
                  </pic:spPr>
                </pic:pic>
              </a:graphicData>
            </a:graphic>
          </wp:anchor>
        </w:drawing>
      </w:r>
    </w:p>
    <w:p w14:paraId="316F8183" w14:textId="6A75C732" w:rsidR="00EF5BA2" w:rsidRPr="009A0C1F" w:rsidRDefault="00326380" w:rsidP="009A0C1F">
      <w:pPr>
        <w:jc w:val="both"/>
        <w:rPr>
          <w:rFonts w:ascii="Arial" w:hAnsi="Arial" w:cs="Arial"/>
          <w:b/>
        </w:rPr>
      </w:pPr>
      <w:r>
        <w:rPr>
          <w:rFonts w:ascii="Arial" w:hAnsi="Arial" w:cs="Arial"/>
          <w:b/>
          <w:bCs/>
          <w:color w:val="000000"/>
          <w:sz w:val="28"/>
          <w:szCs w:val="28"/>
          <w:lang w:val="en"/>
        </w:rPr>
        <w:t xml:space="preserve">            </w:t>
      </w:r>
      <w:proofErr w:type="spellStart"/>
      <w:r w:rsidR="00906596">
        <w:rPr>
          <w:rFonts w:ascii="Arial" w:hAnsi="Arial" w:cs="Arial"/>
          <w:b/>
          <w:bCs/>
          <w:color w:val="000000"/>
          <w:sz w:val="28"/>
          <w:szCs w:val="28"/>
          <w:lang w:val="en"/>
        </w:rPr>
        <w:t>Behaviour</w:t>
      </w:r>
      <w:proofErr w:type="spellEnd"/>
      <w:r w:rsidR="00EF5BA2">
        <w:rPr>
          <w:rFonts w:ascii="Arial" w:hAnsi="Arial" w:cs="Arial"/>
          <w:b/>
          <w:bCs/>
          <w:color w:val="000000"/>
          <w:sz w:val="28"/>
          <w:szCs w:val="28"/>
          <w:lang w:val="en"/>
        </w:rPr>
        <w:t xml:space="preserve"> Policy</w:t>
      </w:r>
      <w:r w:rsidR="009A0C1F">
        <w:rPr>
          <w:rFonts w:ascii="Arial" w:hAnsi="Arial" w:cs="Arial"/>
          <w:b/>
          <w:bCs/>
          <w:color w:val="000000"/>
          <w:sz w:val="28"/>
          <w:szCs w:val="28"/>
          <w:lang w:val="en"/>
        </w:rPr>
        <w:t xml:space="preserve"> 2023-24</w:t>
      </w:r>
    </w:p>
    <w:p w14:paraId="1DC84DF1" w14:textId="77777777" w:rsidR="00B80EAA" w:rsidRDefault="00B80EAA" w:rsidP="00EF5BA2">
      <w:pPr>
        <w:rPr>
          <w:rFonts w:ascii="Arial" w:hAnsi="Arial" w:cs="Arial"/>
          <w:bCs/>
          <w:color w:val="000000"/>
          <w:lang w:val="en"/>
        </w:rPr>
      </w:pPr>
    </w:p>
    <w:p w14:paraId="2862D7BD" w14:textId="77777777" w:rsidR="00EF5BA2" w:rsidRPr="00EF5BA2" w:rsidRDefault="00EF5BA2" w:rsidP="00EF5BA2">
      <w:pPr>
        <w:pStyle w:val="3ziulaheps"/>
        <w:shd w:val="clear" w:color="auto" w:fill="FFFFFF"/>
        <w:rPr>
          <w:rFonts w:asciiTheme="minorHAnsi" w:hAnsiTheme="minorHAnsi" w:cstheme="minorHAnsi"/>
          <w:b/>
          <w:bCs/>
        </w:rPr>
      </w:pPr>
      <w:r w:rsidRPr="00EF5BA2">
        <w:rPr>
          <w:rFonts w:asciiTheme="minorHAnsi" w:hAnsiTheme="minorHAnsi" w:cstheme="minorHAnsi"/>
          <w:b/>
          <w:bCs/>
        </w:rPr>
        <w:t>INTRODUCTION</w:t>
      </w:r>
    </w:p>
    <w:p w14:paraId="72FB488C" w14:textId="60ACAF2F" w:rsidR="00EF5BA2" w:rsidRDefault="00EF5BA2" w:rsidP="00EF5BA2">
      <w:pPr>
        <w:pStyle w:val="3ziulaheps"/>
        <w:shd w:val="clear" w:color="auto" w:fill="FFFFFF"/>
        <w:rPr>
          <w:rFonts w:asciiTheme="minorHAnsi" w:hAnsiTheme="minorHAnsi" w:cstheme="minorHAnsi"/>
        </w:rPr>
      </w:pPr>
      <w:r w:rsidRPr="00EF5BA2">
        <w:rPr>
          <w:rFonts w:asciiTheme="minorHAnsi" w:hAnsiTheme="minorHAnsi" w:cstheme="minorHAnsi"/>
        </w:rPr>
        <w:t>The mission statement for our school reads:</w:t>
      </w:r>
    </w:p>
    <w:p w14:paraId="5BC98EC4" w14:textId="77777777" w:rsidR="00091E7D" w:rsidRPr="00EF5BA2" w:rsidRDefault="00091E7D" w:rsidP="00EF5BA2">
      <w:pPr>
        <w:pStyle w:val="3ziulaheps"/>
        <w:shd w:val="clear" w:color="auto" w:fill="FFFFFF"/>
        <w:rPr>
          <w:rFonts w:asciiTheme="minorHAnsi" w:hAnsiTheme="minorHAnsi" w:cstheme="minorHAnsi"/>
        </w:rPr>
      </w:pPr>
    </w:p>
    <w:p w14:paraId="2D1B095D" w14:textId="2A68AE80" w:rsidR="00EF5BA2" w:rsidRDefault="009A0C1F" w:rsidP="00091E7D">
      <w:pPr>
        <w:pStyle w:val="3ziulaheps"/>
        <w:shd w:val="clear" w:color="auto" w:fill="FFFFFF"/>
        <w:jc w:val="center"/>
        <w:rPr>
          <w:rFonts w:asciiTheme="minorHAnsi" w:hAnsiTheme="minorHAnsi" w:cstheme="minorHAnsi"/>
          <w:b/>
          <w:bCs/>
        </w:rPr>
      </w:pPr>
      <w:r>
        <w:rPr>
          <w:rFonts w:asciiTheme="minorHAnsi" w:hAnsiTheme="minorHAnsi" w:cstheme="minorHAnsi"/>
          <w:b/>
          <w:bCs/>
        </w:rPr>
        <w:t>As a family, we flourish</w:t>
      </w:r>
    </w:p>
    <w:p w14:paraId="0142FAD9" w14:textId="77777777" w:rsidR="00EF5BA2" w:rsidRPr="00EF5BA2" w:rsidRDefault="00EF5BA2" w:rsidP="00EF5BA2">
      <w:pPr>
        <w:pStyle w:val="3ziulaheps"/>
        <w:shd w:val="clear" w:color="auto" w:fill="FFFFFF"/>
        <w:rPr>
          <w:rFonts w:asciiTheme="minorHAnsi" w:hAnsiTheme="minorHAnsi" w:cstheme="minorHAnsi"/>
          <w:b/>
          <w:bCs/>
        </w:rPr>
      </w:pPr>
    </w:p>
    <w:p w14:paraId="019E03F1" w14:textId="69337F51" w:rsidR="00EF5BA2" w:rsidRDefault="00EF5BA2" w:rsidP="00EF5BA2">
      <w:pPr>
        <w:pStyle w:val="3ziulaheps"/>
        <w:shd w:val="clear" w:color="auto" w:fill="FFFFFF"/>
        <w:rPr>
          <w:rFonts w:ascii="Candara" w:hAnsi="Candara"/>
        </w:rPr>
      </w:pPr>
      <w:r w:rsidRPr="00EF5BA2">
        <w:rPr>
          <w:rFonts w:ascii="Candara" w:hAnsi="Candara"/>
        </w:rPr>
        <w:t>We strongly believe that in order for pupils</w:t>
      </w:r>
      <w:r>
        <w:rPr>
          <w:rFonts w:ascii="Candara" w:hAnsi="Candara"/>
        </w:rPr>
        <w:t xml:space="preserve"> </w:t>
      </w:r>
      <w:r w:rsidRPr="00EF5BA2">
        <w:rPr>
          <w:rFonts w:ascii="Candara" w:hAnsi="Candara"/>
        </w:rPr>
        <w:t xml:space="preserve">to </w:t>
      </w:r>
      <w:r>
        <w:rPr>
          <w:rFonts w:ascii="Candara" w:hAnsi="Candara"/>
        </w:rPr>
        <w:t>aspire</w:t>
      </w:r>
      <w:r w:rsidRPr="00EF5BA2">
        <w:rPr>
          <w:rFonts w:ascii="Candara" w:hAnsi="Candara"/>
        </w:rPr>
        <w:t xml:space="preserve"> and</w:t>
      </w:r>
      <w:r>
        <w:rPr>
          <w:rFonts w:ascii="Candara" w:hAnsi="Candara"/>
        </w:rPr>
        <w:t xml:space="preserve"> </w:t>
      </w:r>
      <w:r w:rsidRPr="00EF5BA2">
        <w:rPr>
          <w:rFonts w:ascii="Candara" w:hAnsi="Candara"/>
        </w:rPr>
        <w:t>achieve</w:t>
      </w:r>
      <w:r>
        <w:rPr>
          <w:rFonts w:ascii="Candara" w:hAnsi="Candara"/>
        </w:rPr>
        <w:t xml:space="preserve">, </w:t>
      </w:r>
      <w:r w:rsidRPr="00EF5BA2">
        <w:rPr>
          <w:rFonts w:ascii="Candara" w:hAnsi="Candara"/>
        </w:rPr>
        <w:t>they need to be taught</w:t>
      </w:r>
      <w:r>
        <w:rPr>
          <w:rFonts w:ascii="Candara" w:hAnsi="Candara"/>
        </w:rPr>
        <w:t xml:space="preserve"> </w:t>
      </w:r>
      <w:r w:rsidRPr="00EF5BA2">
        <w:rPr>
          <w:rFonts w:ascii="Candara" w:hAnsi="Candara"/>
        </w:rPr>
        <w:t>the importance of choosing responsible behaviours and recognise the impact that this has on themselves and others. To do this they need to be equipped with a</w:t>
      </w:r>
      <w:r>
        <w:rPr>
          <w:rFonts w:ascii="Candara" w:hAnsi="Candara"/>
        </w:rPr>
        <w:t xml:space="preserve">n </w:t>
      </w:r>
      <w:r w:rsidRPr="00EF5BA2">
        <w:rPr>
          <w:rFonts w:ascii="Candara" w:hAnsi="Candara"/>
        </w:rPr>
        <w:t>understanding of the school’s core Christian values</w:t>
      </w:r>
      <w:r>
        <w:rPr>
          <w:rFonts w:ascii="Candara" w:hAnsi="Candara"/>
        </w:rPr>
        <w:t xml:space="preserve"> </w:t>
      </w:r>
      <w:r w:rsidR="00326380">
        <w:rPr>
          <w:rFonts w:ascii="Candara" w:hAnsi="Candara"/>
        </w:rPr>
        <w:t>and related behaviours</w:t>
      </w:r>
      <w:r w:rsidRPr="00EF5BA2">
        <w:rPr>
          <w:rFonts w:ascii="Candara" w:hAnsi="Candara"/>
        </w:rPr>
        <w:t xml:space="preserve"> and how these relate to </w:t>
      </w:r>
      <w:r w:rsidR="00326380">
        <w:rPr>
          <w:rFonts w:ascii="Candara" w:hAnsi="Candara"/>
        </w:rPr>
        <w:t xml:space="preserve">everyday </w:t>
      </w:r>
      <w:r w:rsidRPr="00EF5BA2">
        <w:rPr>
          <w:rFonts w:ascii="Candara" w:hAnsi="Candara"/>
        </w:rPr>
        <w:t>situations</w:t>
      </w:r>
      <w:r>
        <w:rPr>
          <w:rFonts w:ascii="Candara" w:hAnsi="Candara"/>
        </w:rPr>
        <w:t>.</w:t>
      </w:r>
    </w:p>
    <w:p w14:paraId="2609F55E" w14:textId="77777777" w:rsidR="00EF5BA2" w:rsidRDefault="00EF5BA2" w:rsidP="00EF5BA2">
      <w:pPr>
        <w:pStyle w:val="3ziulaheps"/>
        <w:shd w:val="clear" w:color="auto" w:fill="FFFFFF"/>
        <w:rPr>
          <w:rFonts w:ascii="Candara" w:hAnsi="Candara"/>
        </w:rPr>
      </w:pPr>
    </w:p>
    <w:p w14:paraId="6716DAB1" w14:textId="77777777" w:rsidR="00EF5BA2" w:rsidRPr="00EF5BA2" w:rsidRDefault="00EF5BA2" w:rsidP="00EF5BA2">
      <w:pPr>
        <w:spacing w:line="125" w:lineRule="atLeast"/>
        <w:rPr>
          <w:rFonts w:asciiTheme="minorHAnsi" w:hAnsiTheme="minorHAnsi" w:cstheme="minorHAnsi"/>
        </w:rPr>
      </w:pPr>
      <w:r w:rsidRPr="00EF5BA2">
        <w:rPr>
          <w:rFonts w:asciiTheme="minorHAnsi" w:hAnsiTheme="minorHAnsi" w:cstheme="minorHAnsi"/>
        </w:rPr>
        <w:t xml:space="preserve">This policy outlines the principles and strategies implemented in school to ensure that all </w:t>
      </w:r>
    </w:p>
    <w:p w14:paraId="4A3F05B6" w14:textId="682622AF" w:rsidR="00EF5BA2" w:rsidRPr="00EF5BA2" w:rsidRDefault="00326380" w:rsidP="00EF5BA2">
      <w:pPr>
        <w:spacing w:line="125" w:lineRule="atLeast"/>
        <w:rPr>
          <w:rFonts w:asciiTheme="minorHAnsi" w:hAnsiTheme="minorHAnsi" w:cstheme="minorHAnsi"/>
        </w:rPr>
      </w:pPr>
      <w:r>
        <w:rPr>
          <w:rFonts w:asciiTheme="minorHAnsi" w:hAnsiTheme="minorHAnsi" w:cstheme="minorHAnsi"/>
        </w:rPr>
        <w:t>p</w:t>
      </w:r>
      <w:r w:rsidR="00EF5BA2" w:rsidRPr="00EF5BA2">
        <w:rPr>
          <w:rFonts w:asciiTheme="minorHAnsi" w:hAnsiTheme="minorHAnsi" w:cstheme="minorHAnsi"/>
        </w:rPr>
        <w:t>upils</w:t>
      </w:r>
      <w:r w:rsidR="00EF5BA2">
        <w:rPr>
          <w:rFonts w:asciiTheme="minorHAnsi" w:hAnsiTheme="minorHAnsi" w:cstheme="minorHAnsi"/>
        </w:rPr>
        <w:t xml:space="preserve"> </w:t>
      </w:r>
      <w:r w:rsidR="00EF5BA2" w:rsidRPr="00EF5BA2">
        <w:rPr>
          <w:rFonts w:asciiTheme="minorHAnsi" w:hAnsiTheme="minorHAnsi" w:cstheme="minorHAnsi"/>
        </w:rPr>
        <w:t>are aware of what is expected of them, how they will be rewarded if they display appropriate behaviours and</w:t>
      </w:r>
      <w:r w:rsidR="00EF5BA2">
        <w:rPr>
          <w:rFonts w:asciiTheme="minorHAnsi" w:hAnsiTheme="minorHAnsi" w:cstheme="minorHAnsi"/>
        </w:rPr>
        <w:t xml:space="preserve"> </w:t>
      </w:r>
      <w:r w:rsidR="00EF5BA2" w:rsidRPr="00EF5BA2">
        <w:rPr>
          <w:rFonts w:asciiTheme="minorHAnsi" w:hAnsiTheme="minorHAnsi" w:cstheme="minorHAnsi"/>
        </w:rPr>
        <w:t xml:space="preserve">consequences that will be followed if they </w:t>
      </w:r>
      <w:r>
        <w:rPr>
          <w:rFonts w:asciiTheme="minorHAnsi" w:hAnsiTheme="minorHAnsi" w:cstheme="minorHAnsi"/>
        </w:rPr>
        <w:t xml:space="preserve">make the wrong choice of behaviour. </w:t>
      </w:r>
      <w:r w:rsidR="00EF5BA2" w:rsidRPr="00EF5BA2">
        <w:rPr>
          <w:rFonts w:asciiTheme="minorHAnsi" w:hAnsiTheme="minorHAnsi" w:cstheme="minorHAnsi"/>
        </w:rPr>
        <w:t>Our policy is based on POSITIVE reinforcement and the teaching of good behaviour through our values</w:t>
      </w:r>
      <w:r w:rsidR="004730D3">
        <w:rPr>
          <w:rFonts w:asciiTheme="minorHAnsi" w:hAnsiTheme="minorHAnsi" w:cstheme="minorHAnsi"/>
        </w:rPr>
        <w:t>.</w:t>
      </w:r>
      <w:r w:rsidR="00EF5BA2">
        <w:rPr>
          <w:rFonts w:asciiTheme="minorHAnsi" w:hAnsiTheme="minorHAnsi" w:cstheme="minorHAnsi"/>
        </w:rPr>
        <w:t xml:space="preserve"> </w:t>
      </w:r>
    </w:p>
    <w:p w14:paraId="6ECAF7D9" w14:textId="77777777" w:rsidR="00EF5BA2" w:rsidRPr="00EF5BA2" w:rsidRDefault="00EF5BA2" w:rsidP="00EF5BA2">
      <w:pPr>
        <w:pStyle w:val="3ziulaheps"/>
        <w:shd w:val="clear" w:color="auto" w:fill="FFFFFF"/>
        <w:rPr>
          <w:rFonts w:ascii="Candara" w:hAnsi="Candara"/>
        </w:rPr>
      </w:pPr>
    </w:p>
    <w:p w14:paraId="7B932CC6" w14:textId="77777777" w:rsidR="00EF5BA2" w:rsidRPr="002D5122" w:rsidRDefault="00EF5BA2" w:rsidP="00EF5BA2">
      <w:pPr>
        <w:rPr>
          <w:rFonts w:ascii="Arial" w:hAnsi="Arial" w:cs="Arial"/>
          <w:bCs/>
          <w:color w:val="000000"/>
          <w:lang w:val="en"/>
        </w:rPr>
      </w:pPr>
    </w:p>
    <w:p w14:paraId="5829AC54" w14:textId="77777777" w:rsidR="00D9353B" w:rsidRPr="001A5613" w:rsidRDefault="00EF5BA2">
      <w:pPr>
        <w:rPr>
          <w:rFonts w:asciiTheme="minorHAnsi" w:hAnsiTheme="minorHAnsi" w:cstheme="minorHAnsi"/>
          <w:b/>
          <w:bCs/>
        </w:rPr>
      </w:pPr>
      <w:r w:rsidRPr="001A5613">
        <w:rPr>
          <w:rFonts w:asciiTheme="minorHAnsi" w:hAnsiTheme="minorHAnsi" w:cstheme="minorHAnsi"/>
          <w:b/>
          <w:bCs/>
        </w:rPr>
        <w:t>PRINCIPLES</w:t>
      </w:r>
    </w:p>
    <w:p w14:paraId="51C4EADB" w14:textId="77777777" w:rsidR="00F80182" w:rsidRDefault="00F80182" w:rsidP="00F80182">
      <w:pPr>
        <w:spacing w:line="125" w:lineRule="atLeast"/>
        <w:rPr>
          <w:rFonts w:asciiTheme="minorHAnsi" w:hAnsiTheme="minorHAnsi" w:cstheme="minorHAnsi"/>
        </w:rPr>
      </w:pPr>
      <w:r w:rsidRPr="00F80182">
        <w:rPr>
          <w:rFonts w:asciiTheme="minorHAnsi" w:hAnsiTheme="minorHAnsi" w:cstheme="minorHAnsi"/>
        </w:rPr>
        <w:t>To ensure that the strategies outlined in this policy are effective, it is important that all adults working in school adhere to the following principles</w:t>
      </w:r>
      <w:r>
        <w:rPr>
          <w:rFonts w:asciiTheme="minorHAnsi" w:hAnsiTheme="minorHAnsi" w:cstheme="minorHAnsi"/>
        </w:rPr>
        <w:t>.</w:t>
      </w:r>
    </w:p>
    <w:p w14:paraId="0A72B352" w14:textId="77777777" w:rsidR="00F80182" w:rsidRDefault="00F80182" w:rsidP="00F80182">
      <w:pPr>
        <w:spacing w:line="125" w:lineRule="atLeast"/>
        <w:rPr>
          <w:rFonts w:asciiTheme="minorHAnsi" w:hAnsiTheme="minorHAnsi" w:cstheme="minorHAnsi"/>
        </w:rPr>
      </w:pPr>
    </w:p>
    <w:p w14:paraId="6D560982" w14:textId="0B345D48" w:rsidR="00F80182" w:rsidRDefault="00F80182" w:rsidP="00F80182">
      <w:pPr>
        <w:pStyle w:val="3ziulaheps"/>
        <w:shd w:val="clear" w:color="auto" w:fill="FFFFFF"/>
        <w:rPr>
          <w:rFonts w:asciiTheme="minorHAnsi" w:hAnsiTheme="minorHAnsi" w:cstheme="minorHAnsi"/>
        </w:rPr>
      </w:pPr>
      <w:r w:rsidRPr="00F80182">
        <w:rPr>
          <w:rFonts w:asciiTheme="minorHAnsi" w:hAnsiTheme="minorHAnsi" w:cstheme="minorHAnsi"/>
        </w:rPr>
        <w:t>We require all staff, volunteers and students to provide a positive model of behaviour by treating pupils, parents and one another with friendliness,</w:t>
      </w:r>
      <w:r w:rsidR="00326380">
        <w:rPr>
          <w:rFonts w:asciiTheme="minorHAnsi" w:hAnsiTheme="minorHAnsi" w:cstheme="minorHAnsi"/>
        </w:rPr>
        <w:t xml:space="preserve"> respect, </w:t>
      </w:r>
      <w:r w:rsidRPr="00F80182">
        <w:rPr>
          <w:rFonts w:asciiTheme="minorHAnsi" w:hAnsiTheme="minorHAnsi" w:cstheme="minorHAnsi"/>
        </w:rPr>
        <w:t>care and courtesy</w:t>
      </w:r>
      <w:r>
        <w:rPr>
          <w:rFonts w:asciiTheme="minorHAnsi" w:hAnsiTheme="minorHAnsi" w:cstheme="minorHAnsi"/>
        </w:rPr>
        <w:t>.</w:t>
      </w:r>
    </w:p>
    <w:p w14:paraId="18B7AD53" w14:textId="77777777" w:rsidR="00F80182" w:rsidRDefault="00F80182" w:rsidP="00F80182">
      <w:pPr>
        <w:pStyle w:val="3ziulaheps"/>
        <w:shd w:val="clear" w:color="auto" w:fill="FFFFFF"/>
        <w:rPr>
          <w:rFonts w:asciiTheme="minorHAnsi" w:hAnsiTheme="minorHAnsi" w:cstheme="minorHAnsi"/>
        </w:rPr>
      </w:pPr>
    </w:p>
    <w:p w14:paraId="471A5F1F" w14:textId="65A3C1DA" w:rsidR="00F80182" w:rsidRDefault="00326380" w:rsidP="00F80182">
      <w:pPr>
        <w:spacing w:line="125" w:lineRule="atLeast"/>
        <w:rPr>
          <w:rFonts w:asciiTheme="minorHAnsi" w:hAnsiTheme="minorHAnsi" w:cstheme="minorHAnsi"/>
        </w:rPr>
      </w:pPr>
      <w:r>
        <w:rPr>
          <w:rFonts w:asciiTheme="minorHAnsi" w:hAnsiTheme="minorHAnsi" w:cstheme="minorHAnsi"/>
        </w:rPr>
        <w:t>Stakeholders will teach</w:t>
      </w:r>
      <w:r w:rsidR="0023700E">
        <w:rPr>
          <w:rFonts w:asciiTheme="minorHAnsi" w:hAnsiTheme="minorHAnsi" w:cstheme="minorHAnsi"/>
        </w:rPr>
        <w:t xml:space="preserve"> our</w:t>
      </w:r>
      <w:r>
        <w:rPr>
          <w:rFonts w:asciiTheme="minorHAnsi" w:hAnsiTheme="minorHAnsi" w:cstheme="minorHAnsi"/>
        </w:rPr>
        <w:t xml:space="preserve"> values and related behaviours</w:t>
      </w:r>
      <w:r w:rsidR="00F80182" w:rsidRPr="00F80182">
        <w:rPr>
          <w:rFonts w:asciiTheme="minorHAnsi" w:hAnsiTheme="minorHAnsi" w:cstheme="minorHAnsi"/>
        </w:rPr>
        <w:t xml:space="preserve"> as well as knowled</w:t>
      </w:r>
      <w:r w:rsidR="002801ED">
        <w:rPr>
          <w:rFonts w:asciiTheme="minorHAnsi" w:hAnsiTheme="minorHAnsi" w:cstheme="minorHAnsi"/>
        </w:rPr>
        <w:t>ge and skills and refer to the</w:t>
      </w:r>
      <w:r w:rsidR="00F80182" w:rsidRPr="00F80182">
        <w:rPr>
          <w:rFonts w:asciiTheme="minorHAnsi" w:hAnsiTheme="minorHAnsi" w:cstheme="minorHAnsi"/>
        </w:rPr>
        <w:t xml:space="preserve"> values when </w:t>
      </w:r>
      <w:r w:rsidR="002801ED">
        <w:rPr>
          <w:rFonts w:asciiTheme="minorHAnsi" w:hAnsiTheme="minorHAnsi" w:cstheme="minorHAnsi"/>
        </w:rPr>
        <w:t>talking about positive or</w:t>
      </w:r>
      <w:r w:rsidR="00F80182" w:rsidRPr="00F80182">
        <w:rPr>
          <w:rFonts w:asciiTheme="minorHAnsi" w:hAnsiTheme="minorHAnsi" w:cstheme="minorHAnsi"/>
        </w:rPr>
        <w:t xml:space="preserve"> inconsiderate behaviour.</w:t>
      </w:r>
      <w:r w:rsidR="002801ED">
        <w:rPr>
          <w:rFonts w:asciiTheme="minorHAnsi" w:hAnsiTheme="minorHAnsi" w:cstheme="minorHAnsi"/>
        </w:rPr>
        <w:t xml:space="preserve"> We </w:t>
      </w:r>
      <w:r w:rsidR="00091E7D">
        <w:rPr>
          <w:rFonts w:asciiTheme="minorHAnsi" w:hAnsiTheme="minorHAnsi" w:cstheme="minorHAnsi"/>
        </w:rPr>
        <w:t>expect</w:t>
      </w:r>
      <w:r w:rsidR="002801ED">
        <w:rPr>
          <w:rFonts w:asciiTheme="minorHAnsi" w:hAnsiTheme="minorHAnsi" w:cstheme="minorHAnsi"/>
        </w:rPr>
        <w:t xml:space="preserve"> all stakeholders to consistently apply and show our values.</w:t>
      </w:r>
    </w:p>
    <w:p w14:paraId="59C00A0B" w14:textId="77777777" w:rsidR="00F80182" w:rsidRDefault="00F80182" w:rsidP="00F80182">
      <w:pPr>
        <w:spacing w:line="125" w:lineRule="atLeast"/>
        <w:rPr>
          <w:rFonts w:asciiTheme="minorHAnsi" w:hAnsiTheme="minorHAnsi" w:cstheme="minorHAnsi"/>
        </w:rPr>
      </w:pPr>
    </w:p>
    <w:p w14:paraId="25C7A90A" w14:textId="77777777" w:rsidR="00F80182" w:rsidRDefault="00F80182" w:rsidP="00F80182">
      <w:pPr>
        <w:spacing w:line="125" w:lineRule="atLeast"/>
        <w:rPr>
          <w:rFonts w:asciiTheme="minorHAnsi" w:hAnsiTheme="minorHAnsi" w:cstheme="minorHAnsi"/>
        </w:rPr>
      </w:pPr>
      <w:r w:rsidRPr="00F80182">
        <w:rPr>
          <w:rFonts w:asciiTheme="minorHAnsi" w:hAnsiTheme="minorHAnsi" w:cstheme="minorHAnsi"/>
        </w:rPr>
        <w:t>We work in partnership with pupil's parents. Parents should be regularly informed about their child's behaviour by the class teacher so that we can share positive comments about behaviour and also work with parents to address any recurring inconsiderate behaviour</w:t>
      </w:r>
      <w:r w:rsidR="001A5613">
        <w:rPr>
          <w:rFonts w:asciiTheme="minorHAnsi" w:hAnsiTheme="minorHAnsi" w:cstheme="minorHAnsi"/>
        </w:rPr>
        <w:t>.</w:t>
      </w:r>
    </w:p>
    <w:p w14:paraId="77ACB328" w14:textId="77777777" w:rsidR="001A5613" w:rsidRDefault="001A5613" w:rsidP="00F80182">
      <w:pPr>
        <w:spacing w:line="125" w:lineRule="atLeast"/>
        <w:rPr>
          <w:rFonts w:asciiTheme="minorHAnsi" w:hAnsiTheme="minorHAnsi" w:cstheme="minorHAnsi"/>
        </w:rPr>
      </w:pPr>
    </w:p>
    <w:p w14:paraId="3761ED28" w14:textId="77777777" w:rsidR="001A5613" w:rsidRDefault="001A5613" w:rsidP="00F80182">
      <w:pPr>
        <w:spacing w:line="125" w:lineRule="atLeast"/>
        <w:rPr>
          <w:rFonts w:asciiTheme="minorHAnsi" w:hAnsiTheme="minorHAnsi" w:cstheme="minorHAnsi"/>
          <w:b/>
        </w:rPr>
      </w:pPr>
      <w:r w:rsidRPr="001A5613">
        <w:rPr>
          <w:rFonts w:asciiTheme="minorHAnsi" w:hAnsiTheme="minorHAnsi" w:cstheme="minorHAnsi"/>
          <w:b/>
        </w:rPr>
        <w:t>Our School Vision and Values</w:t>
      </w:r>
    </w:p>
    <w:p w14:paraId="42D3F976" w14:textId="0C1E4B60" w:rsidR="001A5613" w:rsidRDefault="001A5613" w:rsidP="001A5613">
      <w:pPr>
        <w:spacing w:line="125" w:lineRule="atLeast"/>
        <w:rPr>
          <w:rFonts w:asciiTheme="minorHAnsi" w:hAnsiTheme="minorHAnsi" w:cstheme="minorHAnsi"/>
        </w:rPr>
      </w:pPr>
      <w:r w:rsidRPr="001A5613">
        <w:rPr>
          <w:rFonts w:asciiTheme="minorHAnsi" w:hAnsiTheme="minorHAnsi" w:cstheme="minorHAnsi"/>
        </w:rPr>
        <w:t>All aspects of behaviour management are linked to our core values. Our values and vision were drawn up in consultation with pupils, staff and other members of our school</w:t>
      </w:r>
      <w:r>
        <w:rPr>
          <w:rFonts w:asciiTheme="minorHAnsi" w:hAnsiTheme="minorHAnsi" w:cstheme="minorHAnsi"/>
        </w:rPr>
        <w:t xml:space="preserve"> </w:t>
      </w:r>
      <w:r w:rsidRPr="001A5613">
        <w:rPr>
          <w:rFonts w:asciiTheme="minorHAnsi" w:hAnsiTheme="minorHAnsi" w:cstheme="minorHAnsi"/>
        </w:rPr>
        <w:t>community.</w:t>
      </w:r>
      <w:r w:rsidR="00326380">
        <w:rPr>
          <w:rFonts w:asciiTheme="minorHAnsi" w:hAnsiTheme="minorHAnsi" w:cstheme="minorHAnsi"/>
        </w:rPr>
        <w:t xml:space="preserve"> We</w:t>
      </w:r>
      <w:r>
        <w:rPr>
          <w:rFonts w:asciiTheme="minorHAnsi" w:hAnsiTheme="minorHAnsi" w:cstheme="minorHAnsi"/>
        </w:rPr>
        <w:t xml:space="preserve"> use </w:t>
      </w:r>
      <w:r w:rsidR="00326380">
        <w:rPr>
          <w:rFonts w:asciiTheme="minorHAnsi" w:hAnsiTheme="minorHAnsi" w:cstheme="minorHAnsi"/>
        </w:rPr>
        <w:t>these</w:t>
      </w:r>
      <w:r>
        <w:rPr>
          <w:rFonts w:asciiTheme="minorHAnsi" w:hAnsiTheme="minorHAnsi" w:cstheme="minorHAnsi"/>
        </w:rPr>
        <w:t xml:space="preserve"> values to support our school </w:t>
      </w:r>
      <w:r w:rsidR="00326380">
        <w:rPr>
          <w:rFonts w:asciiTheme="minorHAnsi" w:hAnsiTheme="minorHAnsi" w:cstheme="minorHAnsi"/>
        </w:rPr>
        <w:t>vision</w:t>
      </w:r>
      <w:r>
        <w:rPr>
          <w:rFonts w:asciiTheme="minorHAnsi" w:hAnsiTheme="minorHAnsi" w:cstheme="minorHAnsi"/>
        </w:rPr>
        <w:t xml:space="preserve"> making then easily relatable to situations as well as being</w:t>
      </w:r>
      <w:r w:rsidRPr="001A5613">
        <w:rPr>
          <w:rFonts w:asciiTheme="minorHAnsi" w:hAnsiTheme="minorHAnsi" w:cstheme="minorHAnsi"/>
        </w:rPr>
        <w:t xml:space="preserve"> easy for the children to remember when they feel angry or upset.</w:t>
      </w:r>
    </w:p>
    <w:p w14:paraId="013E6B3C" w14:textId="52A4899A" w:rsidR="002801ED" w:rsidRDefault="002801ED" w:rsidP="001A5613">
      <w:pPr>
        <w:spacing w:line="125" w:lineRule="atLeast"/>
        <w:rPr>
          <w:rFonts w:asciiTheme="minorHAnsi" w:hAnsiTheme="minorHAnsi" w:cstheme="minorHAnsi"/>
        </w:rPr>
      </w:pPr>
    </w:p>
    <w:p w14:paraId="0D3FCA9E" w14:textId="77777777" w:rsidR="002801ED" w:rsidRDefault="002801ED" w:rsidP="001A5613">
      <w:pPr>
        <w:spacing w:line="125" w:lineRule="atLeast"/>
        <w:rPr>
          <w:rFonts w:asciiTheme="minorHAnsi" w:hAnsiTheme="minorHAnsi" w:cstheme="minorHAnsi"/>
        </w:rPr>
      </w:pPr>
    </w:p>
    <w:tbl>
      <w:tblPr>
        <w:tblStyle w:val="TableGrid"/>
        <w:tblW w:w="0" w:type="auto"/>
        <w:tblLook w:val="04A0" w:firstRow="1" w:lastRow="0" w:firstColumn="1" w:lastColumn="0" w:noHBand="0" w:noVBand="1"/>
      </w:tblPr>
      <w:tblGrid>
        <w:gridCol w:w="2405"/>
        <w:gridCol w:w="6611"/>
      </w:tblGrid>
      <w:tr w:rsidR="006150DD" w14:paraId="0262005C" w14:textId="77777777" w:rsidTr="00091E7D">
        <w:tc>
          <w:tcPr>
            <w:tcW w:w="2405" w:type="dxa"/>
            <w:shd w:val="clear" w:color="auto" w:fill="AEAAAA" w:themeFill="background2" w:themeFillShade="BF"/>
          </w:tcPr>
          <w:p w14:paraId="59160D37" w14:textId="77777777" w:rsidR="006150DD" w:rsidRPr="006150DD" w:rsidRDefault="006150DD" w:rsidP="001A5613">
            <w:pPr>
              <w:spacing w:line="125" w:lineRule="atLeast"/>
              <w:rPr>
                <w:rFonts w:asciiTheme="minorHAnsi" w:hAnsiTheme="minorHAnsi" w:cstheme="minorHAnsi"/>
                <w:b/>
              </w:rPr>
            </w:pPr>
            <w:r w:rsidRPr="006150DD">
              <w:rPr>
                <w:rFonts w:asciiTheme="minorHAnsi" w:hAnsiTheme="minorHAnsi" w:cstheme="minorHAnsi"/>
                <w:b/>
              </w:rPr>
              <w:t>Value</w:t>
            </w:r>
          </w:p>
        </w:tc>
        <w:tc>
          <w:tcPr>
            <w:tcW w:w="6611" w:type="dxa"/>
            <w:shd w:val="clear" w:color="auto" w:fill="AEAAAA" w:themeFill="background2" w:themeFillShade="BF"/>
          </w:tcPr>
          <w:p w14:paraId="3E05DFA8" w14:textId="0B8D2EDB" w:rsidR="006150DD" w:rsidRPr="006150DD" w:rsidRDefault="00091E7D" w:rsidP="001A5613">
            <w:pPr>
              <w:spacing w:line="125" w:lineRule="atLeast"/>
              <w:rPr>
                <w:rFonts w:asciiTheme="minorHAnsi" w:hAnsiTheme="minorHAnsi" w:cstheme="minorHAnsi"/>
                <w:b/>
              </w:rPr>
            </w:pPr>
            <w:r>
              <w:rPr>
                <w:rFonts w:asciiTheme="minorHAnsi" w:hAnsiTheme="minorHAnsi" w:cstheme="minorHAnsi"/>
                <w:b/>
              </w:rPr>
              <w:t xml:space="preserve">Behaviour </w:t>
            </w:r>
          </w:p>
        </w:tc>
      </w:tr>
      <w:tr w:rsidR="006150DD" w14:paraId="515E5B37" w14:textId="77777777" w:rsidTr="006150DD">
        <w:tc>
          <w:tcPr>
            <w:tcW w:w="2405" w:type="dxa"/>
          </w:tcPr>
          <w:p w14:paraId="04B4721D" w14:textId="2941B308" w:rsidR="006150DD" w:rsidRPr="006150DD" w:rsidRDefault="00091E7D" w:rsidP="001A5613">
            <w:pPr>
              <w:spacing w:line="125" w:lineRule="atLeast"/>
              <w:rPr>
                <w:rFonts w:asciiTheme="minorHAnsi" w:hAnsiTheme="minorHAnsi" w:cstheme="minorHAnsi"/>
              </w:rPr>
            </w:pPr>
            <w:r>
              <w:rPr>
                <w:rFonts w:asciiTheme="minorHAnsi" w:hAnsiTheme="minorHAnsi" w:cstheme="minorHAnsi"/>
              </w:rPr>
              <w:t>Humility</w:t>
            </w:r>
          </w:p>
        </w:tc>
        <w:tc>
          <w:tcPr>
            <w:tcW w:w="6611" w:type="dxa"/>
          </w:tcPr>
          <w:p w14:paraId="2CFE79BF" w14:textId="77777777" w:rsidR="001961E8" w:rsidRDefault="00091E7D" w:rsidP="001A5613">
            <w:pPr>
              <w:spacing w:line="125" w:lineRule="atLeast"/>
              <w:rPr>
                <w:rFonts w:asciiTheme="minorHAnsi" w:hAnsiTheme="minorHAnsi" w:cstheme="minorHAnsi"/>
              </w:rPr>
            </w:pPr>
            <w:r>
              <w:rPr>
                <w:rFonts w:asciiTheme="minorHAnsi" w:hAnsiTheme="minorHAnsi" w:cstheme="minorHAnsi"/>
              </w:rPr>
              <w:t>Humility is making wise choices</w:t>
            </w:r>
          </w:p>
          <w:p w14:paraId="6DBEF232" w14:textId="29729D04" w:rsidR="00091E7D" w:rsidRPr="006150DD" w:rsidRDefault="00091E7D" w:rsidP="001A5613">
            <w:pPr>
              <w:spacing w:line="125" w:lineRule="atLeast"/>
              <w:rPr>
                <w:rFonts w:asciiTheme="minorHAnsi" w:hAnsiTheme="minorHAnsi" w:cstheme="minorHAnsi"/>
              </w:rPr>
            </w:pPr>
          </w:p>
        </w:tc>
      </w:tr>
      <w:tr w:rsidR="006150DD" w14:paraId="505AEECC" w14:textId="77777777" w:rsidTr="006150DD">
        <w:tc>
          <w:tcPr>
            <w:tcW w:w="2405" w:type="dxa"/>
          </w:tcPr>
          <w:p w14:paraId="2BDE368E" w14:textId="77777777" w:rsidR="006150DD" w:rsidRPr="006150DD" w:rsidRDefault="006150DD" w:rsidP="001A5613">
            <w:pPr>
              <w:spacing w:line="125" w:lineRule="atLeast"/>
              <w:rPr>
                <w:rFonts w:asciiTheme="minorHAnsi" w:hAnsiTheme="minorHAnsi" w:cstheme="minorHAnsi"/>
              </w:rPr>
            </w:pPr>
            <w:r w:rsidRPr="006150DD">
              <w:rPr>
                <w:rFonts w:asciiTheme="minorHAnsi" w:hAnsiTheme="minorHAnsi" w:cstheme="minorHAnsi"/>
              </w:rPr>
              <w:lastRenderedPageBreak/>
              <w:t>Respect</w:t>
            </w:r>
          </w:p>
        </w:tc>
        <w:tc>
          <w:tcPr>
            <w:tcW w:w="6611" w:type="dxa"/>
          </w:tcPr>
          <w:p w14:paraId="604AC924" w14:textId="081EBD1B" w:rsidR="00091E7D" w:rsidRPr="006150DD" w:rsidRDefault="00091E7D" w:rsidP="00091E7D">
            <w:pPr>
              <w:spacing w:line="125" w:lineRule="atLeast"/>
              <w:rPr>
                <w:rFonts w:asciiTheme="minorHAnsi" w:hAnsiTheme="minorHAnsi" w:cstheme="minorHAnsi"/>
              </w:rPr>
            </w:pPr>
            <w:r>
              <w:rPr>
                <w:rFonts w:asciiTheme="minorHAnsi" w:hAnsiTheme="minorHAnsi" w:cstheme="minorHAnsi"/>
              </w:rPr>
              <w:t>Respect is being polite</w:t>
            </w:r>
          </w:p>
          <w:p w14:paraId="06DFBCCE" w14:textId="39915F51" w:rsidR="001961E8" w:rsidRPr="006150DD" w:rsidRDefault="001961E8" w:rsidP="001A5613">
            <w:pPr>
              <w:spacing w:line="125" w:lineRule="atLeast"/>
              <w:rPr>
                <w:rFonts w:asciiTheme="minorHAnsi" w:hAnsiTheme="minorHAnsi" w:cstheme="minorHAnsi"/>
              </w:rPr>
            </w:pPr>
          </w:p>
        </w:tc>
      </w:tr>
      <w:tr w:rsidR="006150DD" w14:paraId="3726FFC6" w14:textId="77777777" w:rsidTr="006150DD">
        <w:tc>
          <w:tcPr>
            <w:tcW w:w="2405" w:type="dxa"/>
          </w:tcPr>
          <w:p w14:paraId="4B87D848" w14:textId="77777777" w:rsidR="006150DD" w:rsidRDefault="00E20534" w:rsidP="001A5613">
            <w:pPr>
              <w:spacing w:line="125" w:lineRule="atLeast"/>
              <w:rPr>
                <w:rFonts w:asciiTheme="minorHAnsi" w:hAnsiTheme="minorHAnsi" w:cstheme="minorHAnsi"/>
              </w:rPr>
            </w:pPr>
            <w:r>
              <w:rPr>
                <w:rFonts w:asciiTheme="minorHAnsi" w:hAnsiTheme="minorHAnsi" w:cstheme="minorHAnsi"/>
              </w:rPr>
              <w:t xml:space="preserve">Courage </w:t>
            </w:r>
          </w:p>
        </w:tc>
        <w:tc>
          <w:tcPr>
            <w:tcW w:w="6611" w:type="dxa"/>
          </w:tcPr>
          <w:p w14:paraId="55B4ED4F" w14:textId="77777777" w:rsidR="001961E8" w:rsidRDefault="001961E8" w:rsidP="00091E7D">
            <w:pPr>
              <w:spacing w:line="125" w:lineRule="atLeast"/>
              <w:rPr>
                <w:rFonts w:asciiTheme="minorHAnsi" w:hAnsiTheme="minorHAnsi" w:cstheme="minorHAnsi"/>
              </w:rPr>
            </w:pPr>
            <w:r>
              <w:rPr>
                <w:rFonts w:asciiTheme="minorHAnsi" w:hAnsiTheme="minorHAnsi" w:cstheme="minorHAnsi"/>
              </w:rPr>
              <w:t xml:space="preserve">Courage is </w:t>
            </w:r>
            <w:r w:rsidR="00091E7D">
              <w:rPr>
                <w:rFonts w:asciiTheme="minorHAnsi" w:hAnsiTheme="minorHAnsi" w:cstheme="minorHAnsi"/>
              </w:rPr>
              <w:t>being bold</w:t>
            </w:r>
          </w:p>
          <w:p w14:paraId="358129A2" w14:textId="5C26C087" w:rsidR="00091E7D" w:rsidRDefault="00091E7D" w:rsidP="00091E7D">
            <w:pPr>
              <w:spacing w:line="125" w:lineRule="atLeast"/>
              <w:rPr>
                <w:rFonts w:asciiTheme="minorHAnsi" w:hAnsiTheme="minorHAnsi" w:cstheme="minorHAnsi"/>
              </w:rPr>
            </w:pPr>
          </w:p>
        </w:tc>
      </w:tr>
      <w:tr w:rsidR="006150DD" w14:paraId="757D74CA" w14:textId="77777777" w:rsidTr="006150DD">
        <w:tc>
          <w:tcPr>
            <w:tcW w:w="2405" w:type="dxa"/>
          </w:tcPr>
          <w:p w14:paraId="6E2F1330" w14:textId="5D4E7FD8" w:rsidR="006150DD" w:rsidRDefault="001961E8" w:rsidP="001A5613">
            <w:pPr>
              <w:spacing w:line="125" w:lineRule="atLeast"/>
              <w:rPr>
                <w:rFonts w:asciiTheme="minorHAnsi" w:hAnsiTheme="minorHAnsi" w:cstheme="minorHAnsi"/>
              </w:rPr>
            </w:pPr>
            <w:r>
              <w:rPr>
                <w:rFonts w:asciiTheme="minorHAnsi" w:hAnsiTheme="minorHAnsi" w:cstheme="minorHAnsi"/>
              </w:rPr>
              <w:t>Forgiveness</w:t>
            </w:r>
          </w:p>
        </w:tc>
        <w:tc>
          <w:tcPr>
            <w:tcW w:w="6611" w:type="dxa"/>
          </w:tcPr>
          <w:p w14:paraId="338947F6" w14:textId="77777777" w:rsidR="001961E8" w:rsidRDefault="001961E8" w:rsidP="00091E7D">
            <w:pPr>
              <w:spacing w:line="125" w:lineRule="atLeast"/>
              <w:rPr>
                <w:rFonts w:asciiTheme="minorHAnsi" w:hAnsiTheme="minorHAnsi" w:cstheme="minorHAnsi"/>
              </w:rPr>
            </w:pPr>
            <w:r>
              <w:rPr>
                <w:rFonts w:asciiTheme="minorHAnsi" w:hAnsiTheme="minorHAnsi" w:cstheme="minorHAnsi"/>
              </w:rPr>
              <w:t xml:space="preserve">Forgiveness is </w:t>
            </w:r>
            <w:r w:rsidR="00091E7D">
              <w:rPr>
                <w:rFonts w:asciiTheme="minorHAnsi" w:hAnsiTheme="minorHAnsi" w:cstheme="minorHAnsi"/>
              </w:rPr>
              <w:t xml:space="preserve">being a good friend to everyone </w:t>
            </w:r>
          </w:p>
          <w:p w14:paraId="5EB8E030" w14:textId="31D78154" w:rsidR="00091E7D" w:rsidRDefault="00091E7D" w:rsidP="00091E7D">
            <w:pPr>
              <w:spacing w:line="125" w:lineRule="atLeast"/>
              <w:rPr>
                <w:rFonts w:asciiTheme="minorHAnsi" w:hAnsiTheme="minorHAnsi" w:cstheme="minorHAnsi"/>
              </w:rPr>
            </w:pPr>
          </w:p>
        </w:tc>
      </w:tr>
      <w:tr w:rsidR="006150DD" w14:paraId="7FD3759B" w14:textId="77777777" w:rsidTr="006150DD">
        <w:tc>
          <w:tcPr>
            <w:tcW w:w="2405" w:type="dxa"/>
          </w:tcPr>
          <w:p w14:paraId="68F6640A" w14:textId="7F1D512C" w:rsidR="006150DD" w:rsidRDefault="001961E8" w:rsidP="001A5613">
            <w:pPr>
              <w:spacing w:line="125" w:lineRule="atLeast"/>
              <w:rPr>
                <w:rFonts w:asciiTheme="minorHAnsi" w:hAnsiTheme="minorHAnsi" w:cstheme="minorHAnsi"/>
              </w:rPr>
            </w:pPr>
            <w:r>
              <w:rPr>
                <w:rFonts w:asciiTheme="minorHAnsi" w:hAnsiTheme="minorHAnsi" w:cstheme="minorHAnsi"/>
              </w:rPr>
              <w:t xml:space="preserve">Compassion </w:t>
            </w:r>
          </w:p>
        </w:tc>
        <w:tc>
          <w:tcPr>
            <w:tcW w:w="6611" w:type="dxa"/>
          </w:tcPr>
          <w:p w14:paraId="10B1AC41" w14:textId="77777777" w:rsidR="001961E8" w:rsidRDefault="001961E8" w:rsidP="001A5613">
            <w:pPr>
              <w:spacing w:line="125" w:lineRule="atLeast"/>
              <w:rPr>
                <w:rFonts w:asciiTheme="minorHAnsi" w:hAnsiTheme="minorHAnsi" w:cstheme="minorHAnsi"/>
              </w:rPr>
            </w:pPr>
            <w:r>
              <w:rPr>
                <w:rFonts w:asciiTheme="minorHAnsi" w:hAnsiTheme="minorHAnsi" w:cstheme="minorHAnsi"/>
              </w:rPr>
              <w:t xml:space="preserve">Compassion </w:t>
            </w:r>
            <w:r w:rsidR="00091E7D">
              <w:rPr>
                <w:rFonts w:asciiTheme="minorHAnsi" w:hAnsiTheme="minorHAnsi" w:cstheme="minorHAnsi"/>
              </w:rPr>
              <w:t>is being kind</w:t>
            </w:r>
          </w:p>
          <w:p w14:paraId="4F68BACF" w14:textId="3E8BB529" w:rsidR="00091E7D" w:rsidRDefault="00091E7D" w:rsidP="001A5613">
            <w:pPr>
              <w:spacing w:line="125" w:lineRule="atLeast"/>
              <w:rPr>
                <w:rFonts w:asciiTheme="minorHAnsi" w:hAnsiTheme="minorHAnsi" w:cstheme="minorHAnsi"/>
              </w:rPr>
            </w:pPr>
          </w:p>
        </w:tc>
      </w:tr>
      <w:tr w:rsidR="006150DD" w14:paraId="720E3D1B" w14:textId="77777777" w:rsidTr="00E20534">
        <w:trPr>
          <w:trHeight w:val="400"/>
        </w:trPr>
        <w:tc>
          <w:tcPr>
            <w:tcW w:w="2405" w:type="dxa"/>
          </w:tcPr>
          <w:p w14:paraId="6E53B66A" w14:textId="46D21DD2" w:rsidR="006150DD" w:rsidRDefault="00091E7D" w:rsidP="001A5613">
            <w:pPr>
              <w:spacing w:line="125" w:lineRule="atLeast"/>
              <w:rPr>
                <w:rFonts w:asciiTheme="minorHAnsi" w:hAnsiTheme="minorHAnsi" w:cstheme="minorHAnsi"/>
              </w:rPr>
            </w:pPr>
            <w:r>
              <w:rPr>
                <w:rFonts w:asciiTheme="minorHAnsi" w:hAnsiTheme="minorHAnsi" w:cstheme="minorHAnsi"/>
              </w:rPr>
              <w:t>Truth</w:t>
            </w:r>
          </w:p>
        </w:tc>
        <w:tc>
          <w:tcPr>
            <w:tcW w:w="6611" w:type="dxa"/>
          </w:tcPr>
          <w:p w14:paraId="290560DF" w14:textId="77777777" w:rsidR="001961E8" w:rsidRDefault="00091E7D" w:rsidP="001A5613">
            <w:pPr>
              <w:spacing w:line="125" w:lineRule="atLeast"/>
              <w:rPr>
                <w:rFonts w:asciiTheme="minorHAnsi" w:hAnsiTheme="minorHAnsi" w:cstheme="minorHAnsi"/>
              </w:rPr>
            </w:pPr>
            <w:r>
              <w:rPr>
                <w:rFonts w:asciiTheme="minorHAnsi" w:hAnsiTheme="minorHAnsi" w:cstheme="minorHAnsi"/>
              </w:rPr>
              <w:t>Truth is being honest</w:t>
            </w:r>
          </w:p>
          <w:p w14:paraId="1C89EB22" w14:textId="53596F08" w:rsidR="00091E7D" w:rsidRPr="00E20534" w:rsidRDefault="00091E7D" w:rsidP="001A5613">
            <w:pPr>
              <w:spacing w:line="125" w:lineRule="atLeast"/>
              <w:rPr>
                <w:rFonts w:asciiTheme="minorHAnsi" w:hAnsiTheme="minorHAnsi" w:cstheme="minorHAnsi"/>
              </w:rPr>
            </w:pPr>
          </w:p>
        </w:tc>
      </w:tr>
    </w:tbl>
    <w:p w14:paraId="2335FE58" w14:textId="77777777" w:rsidR="001A5613" w:rsidRDefault="001A5613" w:rsidP="001A5613">
      <w:pPr>
        <w:spacing w:line="125" w:lineRule="atLeast"/>
        <w:rPr>
          <w:rFonts w:asciiTheme="minorHAnsi" w:hAnsiTheme="minorHAnsi" w:cstheme="minorHAnsi"/>
        </w:rPr>
      </w:pPr>
    </w:p>
    <w:p w14:paraId="696B2BB1" w14:textId="4743C8BD" w:rsidR="004D19F0" w:rsidRPr="00A13B59" w:rsidRDefault="00A45C4A" w:rsidP="004D19F0">
      <w:pPr>
        <w:autoSpaceDE w:val="0"/>
        <w:autoSpaceDN w:val="0"/>
        <w:adjustRightInd w:val="0"/>
        <w:rPr>
          <w:rFonts w:ascii="Candara" w:hAnsi="Candara"/>
          <w:b/>
        </w:rPr>
      </w:pPr>
      <w:r>
        <w:rPr>
          <w:rFonts w:ascii="Candara" w:hAnsi="Candara"/>
          <w:b/>
        </w:rPr>
        <w:t>Rewards for positive behaviour</w:t>
      </w:r>
    </w:p>
    <w:p w14:paraId="4F781697" w14:textId="77777777" w:rsidR="004D19F0" w:rsidRPr="00A13B59" w:rsidRDefault="004D19F0" w:rsidP="004D19F0">
      <w:pPr>
        <w:autoSpaceDE w:val="0"/>
        <w:autoSpaceDN w:val="0"/>
        <w:adjustRightInd w:val="0"/>
        <w:rPr>
          <w:rFonts w:ascii="Candara" w:hAnsi="Candara"/>
        </w:rPr>
      </w:pPr>
    </w:p>
    <w:p w14:paraId="4D079145" w14:textId="77777777" w:rsidR="004D19F0" w:rsidRDefault="004D19F0" w:rsidP="004D19F0">
      <w:pPr>
        <w:autoSpaceDE w:val="0"/>
        <w:autoSpaceDN w:val="0"/>
        <w:adjustRightInd w:val="0"/>
        <w:rPr>
          <w:rFonts w:ascii="Candara" w:hAnsi="Candara"/>
        </w:rPr>
      </w:pPr>
      <w:r w:rsidRPr="00A13B59">
        <w:rPr>
          <w:rFonts w:ascii="Candara" w:hAnsi="Candara"/>
        </w:rPr>
        <w:t xml:space="preserve">In order to recognise those children that choose to follow the rules, a system of rewards has been agreed to ensure that as a school we are promoting and rewarding good behaviour at all times. </w:t>
      </w:r>
    </w:p>
    <w:p w14:paraId="365CEBEB" w14:textId="77777777" w:rsidR="004D19F0" w:rsidRPr="00A13B59" w:rsidRDefault="004D19F0" w:rsidP="004D19F0">
      <w:pPr>
        <w:autoSpaceDE w:val="0"/>
        <w:autoSpaceDN w:val="0"/>
        <w:adjustRightInd w:val="0"/>
        <w:rPr>
          <w:rFonts w:ascii="Candara" w:hAnsi="Candara"/>
        </w:rPr>
      </w:pPr>
    </w:p>
    <w:p w14:paraId="25D366C5" w14:textId="77777777" w:rsidR="004D19F0" w:rsidRDefault="004D19F0" w:rsidP="004D19F0">
      <w:pPr>
        <w:autoSpaceDE w:val="0"/>
        <w:autoSpaceDN w:val="0"/>
        <w:adjustRightInd w:val="0"/>
        <w:rPr>
          <w:rFonts w:ascii="Candara" w:hAnsi="Candara"/>
        </w:rPr>
      </w:pPr>
      <w:r w:rsidRPr="00A13B59">
        <w:rPr>
          <w:rFonts w:ascii="Candara" w:hAnsi="Candara"/>
        </w:rPr>
        <w:t>Rewards are as follows:</w:t>
      </w:r>
    </w:p>
    <w:p w14:paraId="3A1A6996" w14:textId="77777777" w:rsidR="00C45FF0" w:rsidRDefault="00C45FF0" w:rsidP="004D19F0">
      <w:pPr>
        <w:autoSpaceDE w:val="0"/>
        <w:autoSpaceDN w:val="0"/>
        <w:adjustRightInd w:val="0"/>
        <w:rPr>
          <w:rFonts w:ascii="Candara" w:hAnsi="Candara"/>
        </w:rPr>
      </w:pPr>
    </w:p>
    <w:p w14:paraId="7DA4E08E" w14:textId="1C6A223B" w:rsidR="00091E7D" w:rsidRDefault="00C45FF0" w:rsidP="00091E7D">
      <w:pPr>
        <w:pStyle w:val="ListParagraph"/>
        <w:numPr>
          <w:ilvl w:val="0"/>
          <w:numId w:val="7"/>
        </w:numPr>
        <w:autoSpaceDE w:val="0"/>
        <w:autoSpaceDN w:val="0"/>
        <w:adjustRightInd w:val="0"/>
        <w:rPr>
          <w:rFonts w:ascii="Candara" w:hAnsi="Candara"/>
        </w:rPr>
      </w:pPr>
      <w:r w:rsidRPr="00091E7D">
        <w:rPr>
          <w:rFonts w:ascii="Candara" w:hAnsi="Candara"/>
        </w:rPr>
        <w:t>Children are given individual Dojo points for good behaviour and/or good work</w:t>
      </w:r>
      <w:r w:rsidR="00091E7D">
        <w:rPr>
          <w:rFonts w:ascii="Candara" w:hAnsi="Candara"/>
        </w:rPr>
        <w:t xml:space="preserve"> on the day</w:t>
      </w:r>
      <w:r w:rsidRPr="00091E7D">
        <w:rPr>
          <w:rFonts w:ascii="Candara" w:hAnsi="Candara"/>
        </w:rPr>
        <w:t>. The Dojo system then notifies parents of the award so this can also be celebrated at home.</w:t>
      </w:r>
      <w:r w:rsidR="00A45C4A" w:rsidRPr="00091E7D">
        <w:rPr>
          <w:rFonts w:ascii="Candara" w:hAnsi="Candara"/>
        </w:rPr>
        <w:t xml:space="preserve"> </w:t>
      </w:r>
    </w:p>
    <w:p w14:paraId="41A6BC98" w14:textId="0E766F4F" w:rsidR="00091E7D" w:rsidRDefault="0042585D" w:rsidP="00091E7D">
      <w:pPr>
        <w:pStyle w:val="ListParagraph"/>
        <w:numPr>
          <w:ilvl w:val="0"/>
          <w:numId w:val="7"/>
        </w:numPr>
        <w:autoSpaceDE w:val="0"/>
        <w:autoSpaceDN w:val="0"/>
        <w:adjustRightInd w:val="0"/>
        <w:rPr>
          <w:rFonts w:ascii="Candara" w:hAnsi="Candara"/>
        </w:rPr>
      </w:pPr>
      <w:r>
        <w:rPr>
          <w:rFonts w:ascii="Candara" w:hAnsi="Candara"/>
        </w:rPr>
        <w:t>Children are also given House</w:t>
      </w:r>
      <w:r w:rsidR="00A45C4A" w:rsidRPr="00091E7D">
        <w:rPr>
          <w:rFonts w:ascii="Candara" w:hAnsi="Candara"/>
        </w:rPr>
        <w:t xml:space="preserve"> points</w:t>
      </w:r>
      <w:r w:rsidR="00091E7D">
        <w:rPr>
          <w:rFonts w:ascii="Candara" w:hAnsi="Candara"/>
        </w:rPr>
        <w:t xml:space="preserve"> and these are celebrated at the Celebration Worship on a Friday</w:t>
      </w:r>
      <w:r w:rsidR="00A45C4A" w:rsidRPr="00091E7D">
        <w:rPr>
          <w:rFonts w:ascii="Candara" w:hAnsi="Candara"/>
        </w:rPr>
        <w:t xml:space="preserve">. </w:t>
      </w:r>
    </w:p>
    <w:p w14:paraId="65697213" w14:textId="575DA0CC" w:rsidR="00091E7D" w:rsidRDefault="00A45C4A" w:rsidP="00091E7D">
      <w:pPr>
        <w:pStyle w:val="ListParagraph"/>
        <w:numPr>
          <w:ilvl w:val="0"/>
          <w:numId w:val="7"/>
        </w:numPr>
        <w:autoSpaceDE w:val="0"/>
        <w:autoSpaceDN w:val="0"/>
        <w:adjustRightInd w:val="0"/>
        <w:rPr>
          <w:rFonts w:ascii="Candara" w:hAnsi="Candara"/>
        </w:rPr>
      </w:pPr>
      <w:r w:rsidRPr="00091E7D">
        <w:rPr>
          <w:rFonts w:ascii="Candara" w:hAnsi="Candara"/>
        </w:rPr>
        <w:t>The Proud Cloud is used as part of the values system where children’s names are put on the Proud Cloud as acknowledgement of good work, showing positivity, displaying values and behaviours etc.</w:t>
      </w:r>
      <w:r w:rsidR="00091E7D">
        <w:rPr>
          <w:rFonts w:ascii="Candara" w:hAnsi="Candara"/>
        </w:rPr>
        <w:t xml:space="preserve"> Proud Cloud Certificates are given out at the end of each week</w:t>
      </w:r>
      <w:r w:rsidR="00104AC9">
        <w:rPr>
          <w:rFonts w:ascii="Candara" w:hAnsi="Candara"/>
        </w:rPr>
        <w:t>.</w:t>
      </w:r>
    </w:p>
    <w:p w14:paraId="187CCF4B" w14:textId="074A2F1D" w:rsidR="00091E7D" w:rsidRDefault="00091E7D" w:rsidP="00091E7D">
      <w:pPr>
        <w:pStyle w:val="ListParagraph"/>
        <w:numPr>
          <w:ilvl w:val="0"/>
          <w:numId w:val="7"/>
        </w:numPr>
        <w:autoSpaceDE w:val="0"/>
        <w:autoSpaceDN w:val="0"/>
        <w:adjustRightInd w:val="0"/>
        <w:rPr>
          <w:rFonts w:ascii="Candara" w:hAnsi="Candara"/>
        </w:rPr>
      </w:pPr>
      <w:r>
        <w:rPr>
          <w:rFonts w:ascii="Candara" w:hAnsi="Candara"/>
        </w:rPr>
        <w:t>Growth Mind-Set certificated are given out each week for a child/ren who show positive attitudes to learning</w:t>
      </w:r>
      <w:r w:rsidR="00104AC9">
        <w:rPr>
          <w:rFonts w:ascii="Candara" w:hAnsi="Candara"/>
        </w:rPr>
        <w:t>.</w:t>
      </w:r>
    </w:p>
    <w:p w14:paraId="2251670D" w14:textId="70CDB4DB" w:rsidR="00C45FF0" w:rsidRDefault="00091E7D" w:rsidP="00091E7D">
      <w:pPr>
        <w:pStyle w:val="ListParagraph"/>
        <w:numPr>
          <w:ilvl w:val="0"/>
          <w:numId w:val="7"/>
        </w:numPr>
        <w:autoSpaceDE w:val="0"/>
        <w:autoSpaceDN w:val="0"/>
        <w:adjustRightInd w:val="0"/>
        <w:rPr>
          <w:rFonts w:ascii="Candara" w:hAnsi="Candara"/>
        </w:rPr>
      </w:pPr>
      <w:r>
        <w:rPr>
          <w:rFonts w:ascii="Candara" w:hAnsi="Candara"/>
        </w:rPr>
        <w:t xml:space="preserve">Values certificates are given to a child/ren who best demonstrates our value of the week.    </w:t>
      </w:r>
    </w:p>
    <w:p w14:paraId="1EA02248" w14:textId="7EC7E3CB" w:rsidR="00575598" w:rsidRPr="00091E7D" w:rsidRDefault="00575598" w:rsidP="00091E7D">
      <w:pPr>
        <w:pStyle w:val="ListParagraph"/>
        <w:numPr>
          <w:ilvl w:val="0"/>
          <w:numId w:val="7"/>
        </w:numPr>
        <w:autoSpaceDE w:val="0"/>
        <w:autoSpaceDN w:val="0"/>
        <w:adjustRightInd w:val="0"/>
        <w:rPr>
          <w:rFonts w:ascii="Candara" w:hAnsi="Candara"/>
        </w:rPr>
      </w:pPr>
      <w:r>
        <w:rPr>
          <w:rFonts w:ascii="Candara" w:hAnsi="Candara"/>
        </w:rPr>
        <w:t xml:space="preserve">Lunchtime behaviour awards given out each week to promote positive behaviour at lunchtimes </w:t>
      </w:r>
    </w:p>
    <w:p w14:paraId="27EB231C" w14:textId="77777777" w:rsidR="004D19F0" w:rsidRPr="00A13B59" w:rsidRDefault="004D19F0" w:rsidP="004D19F0">
      <w:pPr>
        <w:autoSpaceDE w:val="0"/>
        <w:autoSpaceDN w:val="0"/>
        <w:adjustRightInd w:val="0"/>
        <w:rPr>
          <w:rFonts w:ascii="Candara" w:hAnsi="Candara"/>
        </w:rPr>
      </w:pPr>
    </w:p>
    <w:p w14:paraId="337B82D5" w14:textId="77777777" w:rsidR="004D19F0" w:rsidRPr="000F53D5" w:rsidRDefault="000F53D5" w:rsidP="004D19F0">
      <w:pPr>
        <w:autoSpaceDE w:val="0"/>
        <w:autoSpaceDN w:val="0"/>
        <w:adjustRightInd w:val="0"/>
        <w:rPr>
          <w:rFonts w:ascii="Candara" w:hAnsi="Candara"/>
          <w:b/>
        </w:rPr>
      </w:pPr>
      <w:r w:rsidRPr="000F53D5">
        <w:rPr>
          <w:rFonts w:ascii="Candara" w:hAnsi="Candara"/>
          <w:b/>
        </w:rPr>
        <w:t>Class Behaviour System</w:t>
      </w:r>
    </w:p>
    <w:p w14:paraId="2456E7C4" w14:textId="60347F3C" w:rsidR="004D19F0" w:rsidRDefault="004D19F0" w:rsidP="004D19F0">
      <w:pPr>
        <w:autoSpaceDE w:val="0"/>
        <w:autoSpaceDN w:val="0"/>
        <w:adjustRightInd w:val="0"/>
        <w:rPr>
          <w:rFonts w:ascii="Candara" w:hAnsi="Candara"/>
        </w:rPr>
      </w:pPr>
      <w:r w:rsidRPr="00A13B59">
        <w:rPr>
          <w:rFonts w:ascii="Candara" w:hAnsi="Candara"/>
        </w:rPr>
        <w:t>All pupils start at the same point every</w:t>
      </w:r>
      <w:r w:rsidR="00F14AF4">
        <w:rPr>
          <w:rFonts w:ascii="Candara" w:hAnsi="Candara"/>
        </w:rPr>
        <w:t xml:space="preserve"> </w:t>
      </w:r>
      <w:r w:rsidRPr="00A13B59">
        <w:rPr>
          <w:rFonts w:ascii="Candara" w:hAnsi="Candara"/>
        </w:rPr>
        <w:t>day</w:t>
      </w:r>
      <w:r w:rsidR="008A6B2F">
        <w:rPr>
          <w:rFonts w:ascii="Candara" w:hAnsi="Candara"/>
        </w:rPr>
        <w:t xml:space="preserve"> on </w:t>
      </w:r>
      <w:r w:rsidR="002A0A97">
        <w:rPr>
          <w:rFonts w:ascii="Candara" w:hAnsi="Candara"/>
        </w:rPr>
        <w:t xml:space="preserve">the </w:t>
      </w:r>
      <w:r w:rsidR="008A6B2F" w:rsidRPr="00A17268">
        <w:rPr>
          <w:rFonts w:ascii="Candara" w:hAnsi="Candara"/>
        </w:rPr>
        <w:t>‘sunny cloud</w:t>
      </w:r>
      <w:r w:rsidR="0021567E">
        <w:rPr>
          <w:rFonts w:ascii="Candara" w:hAnsi="Candara"/>
        </w:rPr>
        <w:t>/green ladder rung’</w:t>
      </w:r>
      <w:r w:rsidR="000F53D5" w:rsidRPr="00A17268">
        <w:rPr>
          <w:rFonts w:ascii="Candara" w:hAnsi="Candara"/>
        </w:rPr>
        <w:t>.</w:t>
      </w:r>
      <w:r w:rsidR="000F53D5">
        <w:rPr>
          <w:rFonts w:ascii="Candara" w:hAnsi="Candara"/>
        </w:rPr>
        <w:t xml:space="preserve">  (OFF TO A GOOD START) </w:t>
      </w:r>
    </w:p>
    <w:p w14:paraId="3506217F" w14:textId="77777777" w:rsidR="000F53D5" w:rsidRDefault="000F53D5" w:rsidP="004D19F0">
      <w:pPr>
        <w:autoSpaceDE w:val="0"/>
        <w:autoSpaceDN w:val="0"/>
        <w:adjustRightInd w:val="0"/>
        <w:rPr>
          <w:rFonts w:ascii="Candara" w:hAnsi="Candara"/>
        </w:rPr>
      </w:pPr>
    </w:p>
    <w:p w14:paraId="473FD011" w14:textId="03EFC4B8" w:rsidR="000F53D5" w:rsidRDefault="000F53D5" w:rsidP="004D19F0">
      <w:pPr>
        <w:autoSpaceDE w:val="0"/>
        <w:autoSpaceDN w:val="0"/>
        <w:adjustRightInd w:val="0"/>
        <w:rPr>
          <w:rFonts w:ascii="Candara" w:hAnsi="Candara"/>
        </w:rPr>
      </w:pPr>
      <w:r>
        <w:rPr>
          <w:rFonts w:ascii="Candara" w:hAnsi="Candara"/>
        </w:rPr>
        <w:t>For low level disruptive behaviou</w:t>
      </w:r>
      <w:r w:rsidR="009153AF">
        <w:rPr>
          <w:rFonts w:ascii="Candara" w:hAnsi="Candara"/>
        </w:rPr>
        <w:t xml:space="preserve">r children will place themselves on ‘warning’ </w:t>
      </w:r>
      <w:r w:rsidR="008A6B2F">
        <w:rPr>
          <w:rFonts w:ascii="Candara" w:hAnsi="Candara"/>
        </w:rPr>
        <w:t>which is a rainy cloud</w:t>
      </w:r>
      <w:r w:rsidR="0021567E">
        <w:rPr>
          <w:rFonts w:ascii="Candara" w:hAnsi="Candara"/>
        </w:rPr>
        <w:t>/orange ladder rung</w:t>
      </w:r>
      <w:r>
        <w:rPr>
          <w:rFonts w:ascii="Candara" w:hAnsi="Candara"/>
        </w:rPr>
        <w:t>. If the behaviour continues then th</w:t>
      </w:r>
      <w:r w:rsidR="008A6B2F">
        <w:rPr>
          <w:rFonts w:ascii="Candara" w:hAnsi="Candara"/>
        </w:rPr>
        <w:t>e child would move to ‘a thunder cloud</w:t>
      </w:r>
      <w:r w:rsidR="0021567E">
        <w:rPr>
          <w:rFonts w:ascii="Candara" w:hAnsi="Candara"/>
        </w:rPr>
        <w:t>/red ladder rung</w:t>
      </w:r>
      <w:r w:rsidR="009153AF">
        <w:rPr>
          <w:rFonts w:ascii="Candara" w:hAnsi="Candara"/>
        </w:rPr>
        <w:t>’</w:t>
      </w:r>
      <w:r>
        <w:rPr>
          <w:rFonts w:ascii="Candara" w:hAnsi="Candara"/>
        </w:rPr>
        <w:t>.</w:t>
      </w:r>
    </w:p>
    <w:p w14:paraId="761DE83A" w14:textId="77777777" w:rsidR="000F53D5" w:rsidRDefault="000F53D5" w:rsidP="004D19F0">
      <w:pPr>
        <w:autoSpaceDE w:val="0"/>
        <w:autoSpaceDN w:val="0"/>
        <w:adjustRightInd w:val="0"/>
        <w:rPr>
          <w:rFonts w:ascii="Candara" w:hAnsi="Candara"/>
        </w:rPr>
      </w:pPr>
    </w:p>
    <w:p w14:paraId="7462E0EB" w14:textId="38CCCA71" w:rsidR="000F53D5" w:rsidRDefault="008A6B2F" w:rsidP="004D19F0">
      <w:pPr>
        <w:autoSpaceDE w:val="0"/>
        <w:autoSpaceDN w:val="0"/>
        <w:adjustRightInd w:val="0"/>
        <w:rPr>
          <w:rFonts w:ascii="Candara" w:hAnsi="Candara"/>
        </w:rPr>
      </w:pPr>
      <w:r>
        <w:rPr>
          <w:rFonts w:ascii="Candara" w:hAnsi="Candara"/>
        </w:rPr>
        <w:t>A ‘thunder cloud</w:t>
      </w:r>
      <w:r w:rsidR="0021567E">
        <w:rPr>
          <w:rFonts w:ascii="Candara" w:hAnsi="Candara"/>
        </w:rPr>
        <w:t>/red ladder rung</w:t>
      </w:r>
      <w:r>
        <w:rPr>
          <w:rFonts w:ascii="Candara" w:hAnsi="Candara"/>
        </w:rPr>
        <w:t>’</w:t>
      </w:r>
      <w:r w:rsidR="009153AF">
        <w:rPr>
          <w:rFonts w:ascii="Candara" w:hAnsi="Candara"/>
        </w:rPr>
        <w:t xml:space="preserve"> is </w:t>
      </w:r>
      <w:r w:rsidR="000F53D5">
        <w:rPr>
          <w:rFonts w:ascii="Candara" w:hAnsi="Candara"/>
        </w:rPr>
        <w:t xml:space="preserve">for any inappropriate physical contact with another child. </w:t>
      </w:r>
      <w:r w:rsidR="00F14AF4">
        <w:rPr>
          <w:rFonts w:ascii="Candara" w:hAnsi="Candara"/>
        </w:rPr>
        <w:t>E.g.</w:t>
      </w:r>
      <w:r w:rsidR="000F53D5">
        <w:rPr>
          <w:rFonts w:ascii="Candara" w:hAnsi="Candara"/>
        </w:rPr>
        <w:t xml:space="preserve"> a hit, or kick etc. As well as disruptive behaviour in class or at play and lunch times.</w:t>
      </w:r>
    </w:p>
    <w:p w14:paraId="105B8E49" w14:textId="77777777" w:rsidR="000F53D5" w:rsidRDefault="000F53D5" w:rsidP="004D19F0">
      <w:pPr>
        <w:autoSpaceDE w:val="0"/>
        <w:autoSpaceDN w:val="0"/>
        <w:adjustRightInd w:val="0"/>
        <w:rPr>
          <w:rFonts w:ascii="Candara" w:hAnsi="Candara"/>
        </w:rPr>
      </w:pPr>
    </w:p>
    <w:p w14:paraId="236E4430" w14:textId="77777777" w:rsidR="004D19F0" w:rsidRPr="00A13B59" w:rsidRDefault="004D19F0" w:rsidP="004D19F0">
      <w:pPr>
        <w:autoSpaceDE w:val="0"/>
        <w:autoSpaceDN w:val="0"/>
        <w:adjustRightInd w:val="0"/>
        <w:rPr>
          <w:rFonts w:ascii="Candara" w:hAnsi="Candara"/>
        </w:rPr>
      </w:pPr>
    </w:p>
    <w:p w14:paraId="583AABB8" w14:textId="77777777" w:rsidR="004D19F0" w:rsidRPr="00A13B59" w:rsidRDefault="004D19F0" w:rsidP="004D19F0">
      <w:pPr>
        <w:autoSpaceDE w:val="0"/>
        <w:autoSpaceDN w:val="0"/>
        <w:adjustRightInd w:val="0"/>
        <w:rPr>
          <w:rFonts w:ascii="Candara" w:hAnsi="Candara"/>
          <w:b/>
        </w:rPr>
      </w:pPr>
      <w:r w:rsidRPr="00A13B59">
        <w:rPr>
          <w:rFonts w:ascii="Candara" w:hAnsi="Candara"/>
          <w:b/>
        </w:rPr>
        <w:t>CONSEQUENCES FOR INAPPROPRIATE BEHAVIOUR</w:t>
      </w:r>
    </w:p>
    <w:p w14:paraId="5DDA9A38" w14:textId="77777777" w:rsidR="004D19F0" w:rsidRPr="00A13B59" w:rsidRDefault="004D19F0" w:rsidP="004D19F0">
      <w:pPr>
        <w:autoSpaceDE w:val="0"/>
        <w:autoSpaceDN w:val="0"/>
        <w:adjustRightInd w:val="0"/>
        <w:rPr>
          <w:rFonts w:ascii="Candara" w:hAnsi="Candara"/>
        </w:rPr>
      </w:pPr>
    </w:p>
    <w:p w14:paraId="265B3129" w14:textId="5132F8DD" w:rsidR="004D19F0" w:rsidRPr="00A13B59" w:rsidRDefault="004D19F0" w:rsidP="004D19F0">
      <w:pPr>
        <w:autoSpaceDE w:val="0"/>
        <w:autoSpaceDN w:val="0"/>
        <w:adjustRightInd w:val="0"/>
        <w:rPr>
          <w:rFonts w:ascii="Candara" w:hAnsi="Candara"/>
        </w:rPr>
      </w:pPr>
      <w:r w:rsidRPr="00A13B59">
        <w:rPr>
          <w:rFonts w:ascii="Candara" w:hAnsi="Candara"/>
        </w:rPr>
        <w:t xml:space="preserve">If a child chooses not to follow the school </w:t>
      </w:r>
      <w:r w:rsidR="009153AF">
        <w:rPr>
          <w:rFonts w:ascii="Candara" w:hAnsi="Candara"/>
        </w:rPr>
        <w:t>val</w:t>
      </w:r>
      <w:r w:rsidR="008A6B2F">
        <w:rPr>
          <w:rFonts w:ascii="Candara" w:hAnsi="Candara"/>
        </w:rPr>
        <w:t>u</w:t>
      </w:r>
      <w:r w:rsidR="009153AF">
        <w:rPr>
          <w:rFonts w:ascii="Candara" w:hAnsi="Candara"/>
        </w:rPr>
        <w:t xml:space="preserve">es and </w:t>
      </w:r>
      <w:r w:rsidRPr="00A13B59">
        <w:rPr>
          <w:rFonts w:ascii="Candara" w:hAnsi="Candara"/>
        </w:rPr>
        <w:t xml:space="preserve">rules and displays inconsiderate or inappropriate behaviour staff will initially give a </w:t>
      </w:r>
      <w:r w:rsidR="00F14AF4" w:rsidRPr="00A13B59">
        <w:rPr>
          <w:rFonts w:ascii="Candara" w:hAnsi="Candara"/>
        </w:rPr>
        <w:t>non-verbal</w:t>
      </w:r>
      <w:r w:rsidRPr="00A13B59">
        <w:rPr>
          <w:rFonts w:ascii="Candara" w:hAnsi="Candara"/>
        </w:rPr>
        <w:t xml:space="preserve"> sign of disappr</w:t>
      </w:r>
      <w:r w:rsidR="008A6B2F">
        <w:rPr>
          <w:rFonts w:ascii="Candara" w:hAnsi="Candara"/>
        </w:rPr>
        <w:t>oval and then a verbal comment,</w:t>
      </w:r>
      <w:r w:rsidR="000F53D5">
        <w:rPr>
          <w:rFonts w:ascii="Candara" w:hAnsi="Candara"/>
        </w:rPr>
        <w:t xml:space="preserve"> </w:t>
      </w:r>
      <w:r w:rsidRPr="00A13B59">
        <w:rPr>
          <w:rFonts w:ascii="Candara" w:hAnsi="Candara"/>
        </w:rPr>
        <w:t>i.e. initial positive comment to others modelling good behaviour.</w:t>
      </w:r>
    </w:p>
    <w:p w14:paraId="1379AB11" w14:textId="77777777" w:rsidR="004D19F0" w:rsidRPr="00A13B59" w:rsidRDefault="004D19F0" w:rsidP="004D19F0">
      <w:pPr>
        <w:autoSpaceDE w:val="0"/>
        <w:autoSpaceDN w:val="0"/>
        <w:adjustRightInd w:val="0"/>
        <w:rPr>
          <w:rFonts w:ascii="Candara" w:hAnsi="Candara"/>
        </w:rPr>
      </w:pPr>
    </w:p>
    <w:p w14:paraId="3DA4755B" w14:textId="77777777" w:rsidR="004D19F0" w:rsidRDefault="004D19F0" w:rsidP="004D19F0">
      <w:pPr>
        <w:autoSpaceDE w:val="0"/>
        <w:autoSpaceDN w:val="0"/>
        <w:adjustRightInd w:val="0"/>
        <w:rPr>
          <w:rFonts w:ascii="Candara" w:hAnsi="Candara"/>
        </w:rPr>
      </w:pPr>
      <w:r w:rsidRPr="00A13B59">
        <w:rPr>
          <w:rFonts w:ascii="Candara" w:hAnsi="Candara"/>
        </w:rPr>
        <w:t>If a child continues to demonstrate unacceptable behaviour, the following procedures will be followed throughout the school:</w:t>
      </w:r>
      <w:r w:rsidRPr="00A13B59">
        <w:rPr>
          <w:rFonts w:ascii="Candara" w:hAnsi="Candara"/>
        </w:rPr>
        <w:cr/>
      </w:r>
    </w:p>
    <w:p w14:paraId="6936F727" w14:textId="77777777" w:rsidR="00AD2A23" w:rsidRPr="00AD2A23" w:rsidRDefault="00AD2A23" w:rsidP="00AD2A23">
      <w:pPr>
        <w:rPr>
          <w:rFonts w:ascii="Candara" w:hAnsi="Candara"/>
        </w:rPr>
      </w:pPr>
      <w:r w:rsidRPr="00AD2A23">
        <w:rPr>
          <w:rFonts w:ascii="Candara" w:hAnsi="Candara"/>
        </w:rPr>
        <w:t>Children will not necessarily follow the stages in a sequence as the sanction will match the child’s action and behaviour.</w:t>
      </w:r>
    </w:p>
    <w:p w14:paraId="7CB47DDD" w14:textId="77777777" w:rsidR="00AD2A23" w:rsidRPr="00AD2A23" w:rsidRDefault="00AD2A23" w:rsidP="00AD2A23">
      <w:pPr>
        <w:rPr>
          <w:rFonts w:ascii="Candara" w:hAnsi="Candara"/>
        </w:rPr>
      </w:pPr>
    </w:p>
    <w:p w14:paraId="334D7A4D" w14:textId="210CA49F" w:rsidR="00AD2A23" w:rsidRPr="00AD2A23" w:rsidRDefault="008A6B2F" w:rsidP="00AD2A23">
      <w:pPr>
        <w:rPr>
          <w:rFonts w:ascii="Candara" w:hAnsi="Candara"/>
        </w:rPr>
      </w:pPr>
      <w:r>
        <w:rPr>
          <w:rFonts w:ascii="Candara" w:hAnsi="Candara"/>
        </w:rPr>
        <w:t>All children start the sunny day</w:t>
      </w:r>
      <w:r w:rsidR="0021567E">
        <w:rPr>
          <w:rFonts w:ascii="Candara" w:hAnsi="Candara"/>
        </w:rPr>
        <w:t>/green ladder rung</w:t>
      </w:r>
      <w:r>
        <w:rPr>
          <w:rFonts w:ascii="Candara" w:hAnsi="Candara"/>
        </w:rPr>
        <w:t xml:space="preserve"> </w:t>
      </w:r>
      <w:r w:rsidR="00AD2A23" w:rsidRPr="00AD2A23">
        <w:rPr>
          <w:rFonts w:ascii="Candara" w:hAnsi="Candara"/>
        </w:rPr>
        <w:t>– ‘Off to a good start’</w:t>
      </w:r>
    </w:p>
    <w:p w14:paraId="3E59AEEB" w14:textId="77777777" w:rsidR="00AD2A23" w:rsidRPr="00AD2A23" w:rsidRDefault="00AD2A23" w:rsidP="00AD2A23">
      <w:pPr>
        <w:widowControl w:val="0"/>
        <w:autoSpaceDE w:val="0"/>
        <w:autoSpaceDN w:val="0"/>
        <w:spacing w:line="268" w:lineRule="exact"/>
        <w:ind w:left="360"/>
        <w:rPr>
          <w:rFonts w:ascii="Candara" w:hAnsi="Candara"/>
        </w:rPr>
      </w:pPr>
    </w:p>
    <w:p w14:paraId="11984A23" w14:textId="77777777" w:rsidR="00AD2A23" w:rsidRPr="00AD2A23" w:rsidRDefault="00AD2A23" w:rsidP="00AD2A23">
      <w:pPr>
        <w:pStyle w:val="ListParagraph"/>
        <w:widowControl w:val="0"/>
        <w:numPr>
          <w:ilvl w:val="0"/>
          <w:numId w:val="6"/>
        </w:numPr>
        <w:autoSpaceDE w:val="0"/>
        <w:autoSpaceDN w:val="0"/>
        <w:spacing w:line="268" w:lineRule="exact"/>
        <w:rPr>
          <w:rFonts w:ascii="Candara" w:hAnsi="Candara"/>
        </w:rPr>
      </w:pPr>
      <w:r w:rsidRPr="00AD2A23">
        <w:rPr>
          <w:rFonts w:ascii="Candara" w:hAnsi="Candara"/>
        </w:rPr>
        <w:t xml:space="preserve">Stage 1: Verbal reminder of unacceptable behaviour. </w:t>
      </w:r>
    </w:p>
    <w:p w14:paraId="1A60CF3F" w14:textId="4B50309D" w:rsidR="00AD2A23" w:rsidRPr="00AD2A23" w:rsidRDefault="00AD2A23" w:rsidP="00AD2A23">
      <w:pPr>
        <w:pStyle w:val="ListParagraph"/>
        <w:widowControl w:val="0"/>
        <w:autoSpaceDE w:val="0"/>
        <w:autoSpaceDN w:val="0"/>
        <w:spacing w:line="268" w:lineRule="exact"/>
        <w:contextualSpacing w:val="0"/>
        <w:rPr>
          <w:rFonts w:ascii="Candara" w:hAnsi="Candara"/>
        </w:rPr>
      </w:pPr>
      <w:r w:rsidRPr="00AD2A23">
        <w:rPr>
          <w:rFonts w:ascii="Candara" w:hAnsi="Candara"/>
        </w:rPr>
        <w:t>Reminder to use class rules and new ‘bubble’ rules</w:t>
      </w:r>
      <w:r w:rsidR="00A17268">
        <w:rPr>
          <w:rFonts w:ascii="Candara" w:hAnsi="Candara"/>
        </w:rPr>
        <w:t>.</w:t>
      </w:r>
      <w:r w:rsidRPr="00AD2A23">
        <w:rPr>
          <w:rFonts w:ascii="Candara" w:hAnsi="Candara"/>
        </w:rPr>
        <w:t xml:space="preserve"> </w:t>
      </w:r>
    </w:p>
    <w:p w14:paraId="0EFB7603" w14:textId="22E01D86" w:rsidR="00AD2A23" w:rsidRPr="00AD2A23" w:rsidRDefault="008A6B2F" w:rsidP="00AD2A23">
      <w:pPr>
        <w:pStyle w:val="ListParagraph"/>
        <w:widowControl w:val="0"/>
        <w:autoSpaceDE w:val="0"/>
        <w:autoSpaceDN w:val="0"/>
        <w:spacing w:line="268" w:lineRule="exact"/>
        <w:contextualSpacing w:val="0"/>
        <w:rPr>
          <w:rFonts w:ascii="Candara" w:hAnsi="Candara"/>
        </w:rPr>
      </w:pPr>
      <w:r>
        <w:rPr>
          <w:rFonts w:ascii="Candara" w:hAnsi="Candara"/>
        </w:rPr>
        <w:t>Reference made to Values display</w:t>
      </w:r>
      <w:r w:rsidR="00AD2A23" w:rsidRPr="00AD2A23">
        <w:rPr>
          <w:rFonts w:ascii="Candara" w:hAnsi="Candara"/>
        </w:rPr>
        <w:t xml:space="preserve"> and +</w:t>
      </w:r>
      <w:proofErr w:type="spellStart"/>
      <w:r w:rsidR="00AD2A23" w:rsidRPr="00AD2A23">
        <w:rPr>
          <w:rFonts w:ascii="Candara" w:hAnsi="Candara"/>
        </w:rPr>
        <w:t>ve</w:t>
      </w:r>
      <w:proofErr w:type="spellEnd"/>
      <w:r w:rsidR="00AD2A23" w:rsidRPr="00AD2A23">
        <w:rPr>
          <w:rFonts w:ascii="Candara" w:hAnsi="Candara"/>
        </w:rPr>
        <w:t xml:space="preserve"> behaviours and rewards </w:t>
      </w:r>
    </w:p>
    <w:p w14:paraId="5FEB0790" w14:textId="77777777" w:rsidR="00AD2A23" w:rsidRDefault="00AD2A23" w:rsidP="00AD2A23">
      <w:pPr>
        <w:pStyle w:val="ListParagraph"/>
        <w:widowControl w:val="0"/>
        <w:autoSpaceDE w:val="0"/>
        <w:autoSpaceDN w:val="0"/>
        <w:spacing w:line="268" w:lineRule="exact"/>
        <w:contextualSpacing w:val="0"/>
        <w:rPr>
          <w:rFonts w:ascii="Candara" w:hAnsi="Candara"/>
        </w:rPr>
      </w:pPr>
      <w:r w:rsidRPr="00AD2A23">
        <w:rPr>
          <w:rFonts w:ascii="Candara" w:hAnsi="Candara"/>
        </w:rPr>
        <w:t>3 verbal warnings issued.</w:t>
      </w:r>
    </w:p>
    <w:p w14:paraId="568DFB2C" w14:textId="77777777" w:rsidR="009153AF" w:rsidRPr="00AD2A23" w:rsidRDefault="009153AF" w:rsidP="00AD2A23">
      <w:pPr>
        <w:pStyle w:val="ListParagraph"/>
        <w:widowControl w:val="0"/>
        <w:autoSpaceDE w:val="0"/>
        <w:autoSpaceDN w:val="0"/>
        <w:spacing w:line="268" w:lineRule="exact"/>
        <w:contextualSpacing w:val="0"/>
        <w:rPr>
          <w:rFonts w:ascii="Candara" w:hAnsi="Candara"/>
        </w:rPr>
      </w:pPr>
    </w:p>
    <w:p w14:paraId="1FE9BB5A" w14:textId="36F1A72D" w:rsidR="00AD2A23" w:rsidRDefault="00AD2A23" w:rsidP="00AD2A23">
      <w:pPr>
        <w:pStyle w:val="ListParagraph"/>
        <w:widowControl w:val="0"/>
        <w:numPr>
          <w:ilvl w:val="0"/>
          <w:numId w:val="4"/>
        </w:numPr>
        <w:autoSpaceDE w:val="0"/>
        <w:autoSpaceDN w:val="0"/>
        <w:spacing w:line="268" w:lineRule="exact"/>
        <w:contextualSpacing w:val="0"/>
        <w:rPr>
          <w:rFonts w:ascii="Candara" w:hAnsi="Candara"/>
        </w:rPr>
      </w:pPr>
      <w:r w:rsidRPr="00AD2A23">
        <w:rPr>
          <w:rFonts w:ascii="Candara" w:hAnsi="Candara"/>
        </w:rPr>
        <w:t>Stage 2: Children moved onto ‘Warning’ stage</w:t>
      </w:r>
      <w:r w:rsidR="008A6B2F">
        <w:rPr>
          <w:rFonts w:ascii="Candara" w:hAnsi="Candara"/>
        </w:rPr>
        <w:t>, rainy cloud</w:t>
      </w:r>
      <w:r w:rsidRPr="00AD2A23">
        <w:rPr>
          <w:rFonts w:ascii="Candara" w:hAnsi="Candara"/>
        </w:rPr>
        <w:t>. Name moved onto warning sign.</w:t>
      </w:r>
    </w:p>
    <w:p w14:paraId="64C5228A" w14:textId="77777777" w:rsidR="009153AF" w:rsidRPr="00AD2A23" w:rsidRDefault="009153AF" w:rsidP="009153AF">
      <w:pPr>
        <w:pStyle w:val="ListParagraph"/>
        <w:widowControl w:val="0"/>
        <w:autoSpaceDE w:val="0"/>
        <w:autoSpaceDN w:val="0"/>
        <w:spacing w:line="268" w:lineRule="exact"/>
        <w:ind w:left="360"/>
        <w:contextualSpacing w:val="0"/>
        <w:rPr>
          <w:rFonts w:ascii="Candara" w:hAnsi="Candara"/>
        </w:rPr>
      </w:pPr>
    </w:p>
    <w:p w14:paraId="79CB06D5" w14:textId="7845B848" w:rsidR="00AD2A23" w:rsidRDefault="008A6B2F" w:rsidP="00AD2A23">
      <w:pPr>
        <w:pStyle w:val="ListParagraph"/>
        <w:widowControl w:val="0"/>
        <w:numPr>
          <w:ilvl w:val="0"/>
          <w:numId w:val="4"/>
        </w:numPr>
        <w:autoSpaceDE w:val="0"/>
        <w:autoSpaceDN w:val="0"/>
        <w:spacing w:line="268" w:lineRule="exact"/>
        <w:contextualSpacing w:val="0"/>
        <w:rPr>
          <w:rFonts w:ascii="Candara" w:hAnsi="Candara"/>
        </w:rPr>
      </w:pPr>
      <w:r>
        <w:rPr>
          <w:rFonts w:ascii="Candara" w:hAnsi="Candara"/>
        </w:rPr>
        <w:t>Stage 3: Thunder cloud</w:t>
      </w:r>
      <w:r w:rsidR="00AD2A23" w:rsidRPr="00AD2A23">
        <w:rPr>
          <w:rFonts w:ascii="Candara" w:hAnsi="Candara"/>
        </w:rPr>
        <w:t xml:space="preserve"> stage.  Miss a playtime and spend it in the </w:t>
      </w:r>
      <w:r>
        <w:rPr>
          <w:rFonts w:ascii="Candara" w:hAnsi="Candara"/>
        </w:rPr>
        <w:t>Owls classroom, s</w:t>
      </w:r>
      <w:r w:rsidR="00AD2A23" w:rsidRPr="00AD2A23">
        <w:rPr>
          <w:rFonts w:ascii="Candara" w:hAnsi="Candara"/>
        </w:rPr>
        <w:t xml:space="preserve">upervised by </w:t>
      </w:r>
      <w:r>
        <w:rPr>
          <w:rFonts w:ascii="Candara" w:hAnsi="Candara"/>
        </w:rPr>
        <w:t xml:space="preserve">either Mr Lucas or Mrs Lowe </w:t>
      </w:r>
      <w:r w:rsidR="00AD2A23" w:rsidRPr="00AD2A23">
        <w:rPr>
          <w:rFonts w:ascii="Candara" w:hAnsi="Candara"/>
        </w:rPr>
        <w:t>– CT to contact parents by Dojo</w:t>
      </w:r>
      <w:r w:rsidR="00365A5F">
        <w:rPr>
          <w:rFonts w:ascii="Candara" w:hAnsi="Candara"/>
        </w:rPr>
        <w:t xml:space="preserve">. Child to write a letter of apology </w:t>
      </w:r>
      <w:r w:rsidR="002A0A97">
        <w:rPr>
          <w:rFonts w:ascii="Candara" w:hAnsi="Candara"/>
        </w:rPr>
        <w:t xml:space="preserve">to </w:t>
      </w:r>
      <w:r w:rsidR="00365A5F">
        <w:rPr>
          <w:rFonts w:ascii="Candara" w:hAnsi="Candara"/>
        </w:rPr>
        <w:t>outline poor choices and actions to fix them.</w:t>
      </w:r>
    </w:p>
    <w:p w14:paraId="7CD21F7F" w14:textId="77777777" w:rsidR="009153AF" w:rsidRPr="009153AF" w:rsidRDefault="009153AF" w:rsidP="009153AF">
      <w:pPr>
        <w:widowControl w:val="0"/>
        <w:autoSpaceDE w:val="0"/>
        <w:autoSpaceDN w:val="0"/>
        <w:spacing w:line="268" w:lineRule="exact"/>
        <w:rPr>
          <w:rFonts w:ascii="Candara" w:hAnsi="Candara"/>
        </w:rPr>
      </w:pPr>
    </w:p>
    <w:p w14:paraId="240F50BC" w14:textId="03ABEBCF" w:rsidR="00AD2A23" w:rsidRPr="00AD2A23" w:rsidRDefault="00AD2A23" w:rsidP="00AD2A23">
      <w:pPr>
        <w:pStyle w:val="ListParagraph"/>
        <w:widowControl w:val="0"/>
        <w:numPr>
          <w:ilvl w:val="0"/>
          <w:numId w:val="4"/>
        </w:numPr>
        <w:autoSpaceDE w:val="0"/>
        <w:autoSpaceDN w:val="0"/>
        <w:spacing w:line="268" w:lineRule="exact"/>
        <w:contextualSpacing w:val="0"/>
        <w:rPr>
          <w:rFonts w:ascii="Candara" w:hAnsi="Candara"/>
        </w:rPr>
      </w:pPr>
      <w:r w:rsidRPr="00AD2A23">
        <w:rPr>
          <w:rFonts w:ascii="Candara" w:hAnsi="Candara"/>
        </w:rPr>
        <w:t>Stage 4: Unacceptable behaviour continues</w:t>
      </w:r>
      <w:r w:rsidR="00E10AC5">
        <w:rPr>
          <w:rFonts w:ascii="Candara" w:hAnsi="Candara"/>
        </w:rPr>
        <w:t xml:space="preserve"> within week</w:t>
      </w:r>
      <w:r w:rsidRPr="00AD2A23">
        <w:rPr>
          <w:rFonts w:ascii="Candara" w:hAnsi="Candara"/>
        </w:rPr>
        <w:t xml:space="preserve">. </w:t>
      </w:r>
      <w:r w:rsidR="00A17268">
        <w:rPr>
          <w:rFonts w:ascii="Candara" w:hAnsi="Candara"/>
        </w:rPr>
        <w:t>M</w:t>
      </w:r>
      <w:r w:rsidRPr="00AD2A23">
        <w:rPr>
          <w:rFonts w:ascii="Candara" w:hAnsi="Candara"/>
        </w:rPr>
        <w:t xml:space="preserve">iss a playtime and lunchtime supervised by </w:t>
      </w:r>
      <w:r w:rsidR="008A6B2F">
        <w:rPr>
          <w:rFonts w:ascii="Candara" w:hAnsi="Candara"/>
        </w:rPr>
        <w:t>either Mrs Lowe of Mr Lucas</w:t>
      </w:r>
      <w:r w:rsidRPr="00AD2A23">
        <w:rPr>
          <w:rFonts w:ascii="Candara" w:hAnsi="Candara"/>
        </w:rPr>
        <w:t xml:space="preserve"> </w:t>
      </w:r>
      <w:r w:rsidR="008A6B2F">
        <w:rPr>
          <w:rFonts w:ascii="Candara" w:hAnsi="Candara"/>
        </w:rPr>
        <w:t>at playtime and at lunchtime.</w:t>
      </w:r>
    </w:p>
    <w:p w14:paraId="7A99110A" w14:textId="4DB9909D" w:rsidR="00AD2A23" w:rsidRDefault="00AD2A23" w:rsidP="00AD2A23">
      <w:pPr>
        <w:ind w:left="360"/>
        <w:rPr>
          <w:rFonts w:ascii="Candara" w:hAnsi="Candara"/>
        </w:rPr>
      </w:pPr>
      <w:r w:rsidRPr="00AD2A23">
        <w:rPr>
          <w:rFonts w:ascii="Candara" w:hAnsi="Candara"/>
        </w:rPr>
        <w:t xml:space="preserve">At this stage there is likely to be </w:t>
      </w:r>
      <w:r w:rsidR="00A17268" w:rsidRPr="00AD2A23">
        <w:rPr>
          <w:rFonts w:ascii="Candara" w:hAnsi="Candara"/>
        </w:rPr>
        <w:t>a discussion</w:t>
      </w:r>
      <w:r w:rsidRPr="00AD2A23">
        <w:rPr>
          <w:rFonts w:ascii="Candara" w:hAnsi="Candara"/>
        </w:rPr>
        <w:t xml:space="preserve"> with parents regarding setting up an individual behaviour plan with SENCo and </w:t>
      </w:r>
      <w:r w:rsidR="009A0C1F">
        <w:rPr>
          <w:rFonts w:ascii="Candara" w:hAnsi="Candara"/>
        </w:rPr>
        <w:t>EHT</w:t>
      </w:r>
      <w:r w:rsidRPr="00AD2A23">
        <w:rPr>
          <w:rFonts w:ascii="Candara" w:hAnsi="Candara"/>
        </w:rPr>
        <w:t xml:space="preserve">.  </w:t>
      </w:r>
    </w:p>
    <w:p w14:paraId="570F743C" w14:textId="231D4E89" w:rsidR="009153AF" w:rsidRPr="008A6B2F" w:rsidRDefault="009153AF" w:rsidP="008A6B2F">
      <w:pPr>
        <w:widowControl w:val="0"/>
        <w:autoSpaceDE w:val="0"/>
        <w:autoSpaceDN w:val="0"/>
        <w:spacing w:line="268" w:lineRule="exact"/>
        <w:rPr>
          <w:rFonts w:ascii="Candara" w:hAnsi="Candara"/>
        </w:rPr>
      </w:pPr>
    </w:p>
    <w:p w14:paraId="11960A5E" w14:textId="77777777" w:rsidR="0042585D" w:rsidRDefault="0042585D" w:rsidP="0042585D">
      <w:pPr>
        <w:pStyle w:val="ListParagraph"/>
        <w:widowControl w:val="0"/>
        <w:autoSpaceDE w:val="0"/>
        <w:autoSpaceDN w:val="0"/>
        <w:spacing w:line="268" w:lineRule="exact"/>
        <w:ind w:left="360"/>
        <w:contextualSpacing w:val="0"/>
        <w:rPr>
          <w:rFonts w:ascii="Candara" w:hAnsi="Candara"/>
        </w:rPr>
      </w:pPr>
    </w:p>
    <w:p w14:paraId="63B7B3BC" w14:textId="43BD8938" w:rsidR="0042585D" w:rsidRDefault="0042585D" w:rsidP="008A6B2F">
      <w:pPr>
        <w:pStyle w:val="ListParagraph"/>
        <w:widowControl w:val="0"/>
        <w:numPr>
          <w:ilvl w:val="0"/>
          <w:numId w:val="4"/>
        </w:numPr>
        <w:autoSpaceDE w:val="0"/>
        <w:autoSpaceDN w:val="0"/>
        <w:spacing w:line="268" w:lineRule="exact"/>
        <w:contextualSpacing w:val="0"/>
        <w:rPr>
          <w:rFonts w:ascii="Candara" w:hAnsi="Candara"/>
        </w:rPr>
      </w:pPr>
      <w:r>
        <w:rPr>
          <w:rFonts w:ascii="Candara" w:hAnsi="Candara"/>
        </w:rPr>
        <w:t xml:space="preserve">Stage 5: Additional specific support provided for pupils through a </w:t>
      </w:r>
      <w:proofErr w:type="spellStart"/>
      <w:r>
        <w:rPr>
          <w:rFonts w:ascii="Candara" w:hAnsi="Candara"/>
        </w:rPr>
        <w:t>MyPlan</w:t>
      </w:r>
      <w:proofErr w:type="spellEnd"/>
      <w:r>
        <w:rPr>
          <w:rFonts w:ascii="Candara" w:hAnsi="Candara"/>
        </w:rPr>
        <w:t xml:space="preserve">, </w:t>
      </w:r>
      <w:proofErr w:type="spellStart"/>
      <w:r>
        <w:rPr>
          <w:rFonts w:ascii="Candara" w:hAnsi="Candara"/>
        </w:rPr>
        <w:t>MyPlan</w:t>
      </w:r>
      <w:proofErr w:type="spellEnd"/>
      <w:r>
        <w:rPr>
          <w:rFonts w:ascii="Candara" w:hAnsi="Candara"/>
        </w:rPr>
        <w:t>+, behaviour plan or EHCP</w:t>
      </w:r>
    </w:p>
    <w:p w14:paraId="0A02E993" w14:textId="77777777" w:rsidR="0042585D" w:rsidRDefault="0042585D" w:rsidP="0042585D">
      <w:pPr>
        <w:pStyle w:val="ListParagraph"/>
        <w:widowControl w:val="0"/>
        <w:autoSpaceDE w:val="0"/>
        <w:autoSpaceDN w:val="0"/>
        <w:spacing w:line="268" w:lineRule="exact"/>
        <w:ind w:left="360"/>
        <w:contextualSpacing w:val="0"/>
        <w:rPr>
          <w:rFonts w:ascii="Candara" w:hAnsi="Candara"/>
        </w:rPr>
      </w:pPr>
    </w:p>
    <w:p w14:paraId="1FA6AE7F" w14:textId="3E7B4CEC" w:rsidR="00AD2A23" w:rsidRPr="008A6B2F" w:rsidRDefault="00AD2A23" w:rsidP="008A6B2F">
      <w:pPr>
        <w:pStyle w:val="ListParagraph"/>
        <w:widowControl w:val="0"/>
        <w:numPr>
          <w:ilvl w:val="0"/>
          <w:numId w:val="4"/>
        </w:numPr>
        <w:autoSpaceDE w:val="0"/>
        <w:autoSpaceDN w:val="0"/>
        <w:spacing w:line="268" w:lineRule="exact"/>
        <w:contextualSpacing w:val="0"/>
        <w:rPr>
          <w:rFonts w:ascii="Candara" w:hAnsi="Candara"/>
        </w:rPr>
      </w:pPr>
      <w:r w:rsidRPr="00AD2A23">
        <w:rPr>
          <w:rFonts w:ascii="Candara" w:hAnsi="Candara"/>
        </w:rPr>
        <w:t>S</w:t>
      </w:r>
      <w:r w:rsidR="008A6B2F">
        <w:rPr>
          <w:rFonts w:ascii="Candara" w:hAnsi="Candara"/>
        </w:rPr>
        <w:t xml:space="preserve">tage </w:t>
      </w:r>
      <w:r w:rsidR="0042585D">
        <w:rPr>
          <w:rFonts w:ascii="Candara" w:hAnsi="Candara"/>
        </w:rPr>
        <w:t>6: Exclusion process begins</w:t>
      </w:r>
    </w:p>
    <w:p w14:paraId="666FB862" w14:textId="77777777" w:rsidR="00001110" w:rsidRDefault="00001110" w:rsidP="00001110">
      <w:pPr>
        <w:pStyle w:val="ListParagraph"/>
        <w:ind w:left="360"/>
        <w:rPr>
          <w:rFonts w:ascii="Candara" w:hAnsi="Candara"/>
        </w:rPr>
      </w:pPr>
    </w:p>
    <w:p w14:paraId="66519F3D" w14:textId="670164F6" w:rsidR="00AD2A23" w:rsidRDefault="00AD2A23" w:rsidP="00001110">
      <w:pPr>
        <w:pStyle w:val="ListParagraph"/>
        <w:ind w:left="360"/>
        <w:rPr>
          <w:rFonts w:ascii="Candara" w:hAnsi="Candara"/>
        </w:rPr>
      </w:pPr>
      <w:r w:rsidRPr="00001110">
        <w:rPr>
          <w:rFonts w:ascii="Candara" w:hAnsi="Candara"/>
        </w:rPr>
        <w:t xml:space="preserve">Our normal rewards and sanctions will apply during this time, which still include the ultimate sanction of exclusion, as long as the </w:t>
      </w:r>
      <w:r w:rsidR="008A6B2F" w:rsidRPr="00001110">
        <w:rPr>
          <w:rFonts w:ascii="Candara" w:hAnsi="Candara"/>
        </w:rPr>
        <w:t>Executive H</w:t>
      </w:r>
      <w:r w:rsidRPr="00001110">
        <w:rPr>
          <w:rFonts w:ascii="Candara" w:hAnsi="Candara"/>
        </w:rPr>
        <w:t xml:space="preserve">eadteacher can ensure that any decision to exclude is lawful, rational, reasonable, fair and proportionate.  We would only make a decision to permanently exclude if a pupil has committed a serious breach, or persistent breach of the school’s behaviour policy, and where allowing the pupil to remain in school would seriously harm the education or welfare of the pupil or others in the school.   </w:t>
      </w:r>
    </w:p>
    <w:p w14:paraId="3B8B17A5" w14:textId="77777777" w:rsidR="00001110" w:rsidRPr="00001110" w:rsidRDefault="00001110" w:rsidP="00001110">
      <w:pPr>
        <w:pStyle w:val="ListParagraph"/>
        <w:ind w:left="360"/>
        <w:rPr>
          <w:rFonts w:ascii="Candara" w:hAnsi="Candara"/>
        </w:rPr>
      </w:pPr>
    </w:p>
    <w:p w14:paraId="771BB156" w14:textId="363DBA46" w:rsidR="008A6B2F" w:rsidRDefault="008A6B2F" w:rsidP="008A6B2F">
      <w:pPr>
        <w:widowControl w:val="0"/>
        <w:autoSpaceDE w:val="0"/>
        <w:autoSpaceDN w:val="0"/>
        <w:spacing w:line="268" w:lineRule="exact"/>
        <w:rPr>
          <w:rFonts w:ascii="Candara" w:hAnsi="Candara"/>
        </w:rPr>
      </w:pPr>
      <w:r>
        <w:rPr>
          <w:rFonts w:ascii="Candara" w:hAnsi="Candara"/>
        </w:rPr>
        <w:t xml:space="preserve">Once children have served their sanction they go back to </w:t>
      </w:r>
      <w:r w:rsidR="002A0A97">
        <w:rPr>
          <w:rFonts w:ascii="Candara" w:hAnsi="Candara"/>
        </w:rPr>
        <w:t>sunny/</w:t>
      </w:r>
      <w:r>
        <w:rPr>
          <w:rFonts w:ascii="Candara" w:hAnsi="Candara"/>
        </w:rPr>
        <w:t>green ‘Off to a good start’</w:t>
      </w:r>
      <w:r w:rsidR="002A0A97">
        <w:rPr>
          <w:rFonts w:ascii="Candara" w:hAnsi="Candara"/>
        </w:rPr>
        <w:t>.</w:t>
      </w:r>
    </w:p>
    <w:p w14:paraId="7CD0DD4B" w14:textId="622931CE" w:rsidR="00001110" w:rsidRPr="00001110" w:rsidRDefault="00001110" w:rsidP="004D19F0">
      <w:pPr>
        <w:autoSpaceDE w:val="0"/>
        <w:autoSpaceDN w:val="0"/>
        <w:adjustRightInd w:val="0"/>
        <w:rPr>
          <w:rFonts w:ascii="Candara" w:hAnsi="Candara"/>
          <w:b/>
        </w:rPr>
      </w:pPr>
      <w:r w:rsidRPr="00001110">
        <w:rPr>
          <w:rFonts w:ascii="Candara" w:hAnsi="Candara"/>
          <w:b/>
        </w:rPr>
        <w:t xml:space="preserve">Examples of unacceptable </w:t>
      </w:r>
      <w:r>
        <w:rPr>
          <w:rFonts w:ascii="Candara" w:hAnsi="Candara"/>
          <w:b/>
        </w:rPr>
        <w:t>Behaviour:</w:t>
      </w:r>
    </w:p>
    <w:p w14:paraId="40B03238" w14:textId="77777777" w:rsidR="000F53D5" w:rsidRDefault="000F53D5" w:rsidP="000F53D5">
      <w:pPr>
        <w:autoSpaceDE w:val="0"/>
        <w:autoSpaceDN w:val="0"/>
        <w:adjustRightInd w:val="0"/>
        <w:rPr>
          <w:rFonts w:ascii="Candara" w:hAnsi="Candara"/>
        </w:rPr>
      </w:pPr>
      <w:r w:rsidRPr="00A13B59">
        <w:rPr>
          <w:rFonts w:ascii="Candara" w:hAnsi="Candara"/>
        </w:rPr>
        <w:lastRenderedPageBreak/>
        <w:t>The consequences outlined above will be applied if children choose to demonstrate inappropriate behaviour which affects the learning of others, for example</w:t>
      </w:r>
      <w:r w:rsidR="001908FD">
        <w:rPr>
          <w:rFonts w:ascii="Candara" w:hAnsi="Candara"/>
        </w:rPr>
        <w:t>:</w:t>
      </w:r>
    </w:p>
    <w:p w14:paraId="428356CD" w14:textId="77777777" w:rsidR="001908FD" w:rsidRPr="00A13B59" w:rsidRDefault="001908FD" w:rsidP="000F53D5">
      <w:pPr>
        <w:autoSpaceDE w:val="0"/>
        <w:autoSpaceDN w:val="0"/>
        <w:adjustRightInd w:val="0"/>
        <w:rPr>
          <w:rFonts w:ascii="Candara" w:hAnsi="Candara"/>
        </w:rPr>
      </w:pPr>
    </w:p>
    <w:p w14:paraId="43A5C2C0" w14:textId="77777777" w:rsidR="000F53D5" w:rsidRPr="00A13B59" w:rsidRDefault="000F53D5" w:rsidP="000F53D5">
      <w:pPr>
        <w:autoSpaceDE w:val="0"/>
        <w:autoSpaceDN w:val="0"/>
        <w:adjustRightInd w:val="0"/>
        <w:rPr>
          <w:rFonts w:ascii="Candara" w:hAnsi="Candara"/>
        </w:rPr>
      </w:pPr>
      <w:r w:rsidRPr="00A13B59">
        <w:rPr>
          <w:rFonts w:ascii="Candara" w:hAnsi="Candara"/>
        </w:rPr>
        <w:t>Shouting out in class</w:t>
      </w:r>
    </w:p>
    <w:p w14:paraId="492D1624" w14:textId="77777777" w:rsidR="000F53D5" w:rsidRPr="00A13B59" w:rsidRDefault="000F53D5" w:rsidP="000F53D5">
      <w:pPr>
        <w:autoSpaceDE w:val="0"/>
        <w:autoSpaceDN w:val="0"/>
        <w:adjustRightInd w:val="0"/>
        <w:rPr>
          <w:rFonts w:ascii="Candara" w:hAnsi="Candara"/>
        </w:rPr>
      </w:pPr>
      <w:r w:rsidRPr="00A13B59">
        <w:rPr>
          <w:rFonts w:ascii="Candara" w:hAnsi="Candara"/>
        </w:rPr>
        <w:t>Disrupting other children in class</w:t>
      </w:r>
    </w:p>
    <w:p w14:paraId="61B74D79" w14:textId="77777777" w:rsidR="000F53D5" w:rsidRPr="00A13B59" w:rsidRDefault="000F53D5" w:rsidP="000F53D5">
      <w:pPr>
        <w:autoSpaceDE w:val="0"/>
        <w:autoSpaceDN w:val="0"/>
        <w:adjustRightInd w:val="0"/>
        <w:rPr>
          <w:rFonts w:ascii="Candara" w:hAnsi="Candara"/>
        </w:rPr>
      </w:pPr>
      <w:r w:rsidRPr="00A13B59">
        <w:rPr>
          <w:rFonts w:ascii="Candara" w:hAnsi="Candara"/>
        </w:rPr>
        <w:t>Talking during lessons and an inappropriate quantity of work produced</w:t>
      </w:r>
      <w:r w:rsidRPr="00A13B59">
        <w:rPr>
          <w:rFonts w:ascii="Candara" w:hAnsi="Candara"/>
        </w:rPr>
        <w:cr/>
        <w:t>Silly noises</w:t>
      </w:r>
    </w:p>
    <w:p w14:paraId="50241876" w14:textId="77777777" w:rsidR="000F53D5" w:rsidRPr="00A13B59" w:rsidRDefault="000F53D5" w:rsidP="000F53D5">
      <w:pPr>
        <w:autoSpaceDE w:val="0"/>
        <w:autoSpaceDN w:val="0"/>
        <w:adjustRightInd w:val="0"/>
        <w:rPr>
          <w:rFonts w:ascii="Candara" w:hAnsi="Candara"/>
        </w:rPr>
      </w:pPr>
      <w:r w:rsidRPr="00A13B59">
        <w:rPr>
          <w:rFonts w:ascii="Candara" w:hAnsi="Candara"/>
        </w:rPr>
        <w:t>Making marks on other children’s work</w:t>
      </w:r>
    </w:p>
    <w:p w14:paraId="13CB4A3A" w14:textId="77777777" w:rsidR="000F53D5" w:rsidRPr="00A13B59" w:rsidRDefault="000F53D5" w:rsidP="000F53D5">
      <w:pPr>
        <w:autoSpaceDE w:val="0"/>
        <w:autoSpaceDN w:val="0"/>
        <w:adjustRightInd w:val="0"/>
        <w:rPr>
          <w:rFonts w:ascii="Candara" w:hAnsi="Candara"/>
        </w:rPr>
      </w:pPr>
      <w:r w:rsidRPr="00A13B59">
        <w:rPr>
          <w:rFonts w:ascii="Candara" w:hAnsi="Candara"/>
        </w:rPr>
        <w:t>Throwing equipment in class</w:t>
      </w:r>
    </w:p>
    <w:p w14:paraId="78EB4100" w14:textId="77777777" w:rsidR="000F53D5" w:rsidRPr="00A13B59" w:rsidRDefault="000F53D5" w:rsidP="000F53D5">
      <w:pPr>
        <w:autoSpaceDE w:val="0"/>
        <w:autoSpaceDN w:val="0"/>
        <w:adjustRightInd w:val="0"/>
        <w:rPr>
          <w:rFonts w:ascii="Candara" w:hAnsi="Candara"/>
        </w:rPr>
      </w:pPr>
    </w:p>
    <w:p w14:paraId="74298419" w14:textId="177591CD" w:rsidR="000F53D5" w:rsidRPr="00A13B59" w:rsidRDefault="000F53D5" w:rsidP="000F53D5">
      <w:pPr>
        <w:autoSpaceDE w:val="0"/>
        <w:autoSpaceDN w:val="0"/>
        <w:adjustRightInd w:val="0"/>
        <w:rPr>
          <w:rFonts w:ascii="Candara" w:hAnsi="Candara"/>
        </w:rPr>
      </w:pPr>
      <w:r w:rsidRPr="00A13B59">
        <w:rPr>
          <w:rFonts w:ascii="Candara" w:hAnsi="Candara"/>
        </w:rPr>
        <w:t>More serious inappropriate behaviour woul</w:t>
      </w:r>
      <w:r w:rsidR="001D1005">
        <w:rPr>
          <w:rFonts w:ascii="Candara" w:hAnsi="Candara"/>
        </w:rPr>
        <w:t xml:space="preserve">d </w:t>
      </w:r>
      <w:r w:rsidR="00001110">
        <w:rPr>
          <w:rFonts w:ascii="Candara" w:hAnsi="Candara"/>
        </w:rPr>
        <w:t xml:space="preserve">likely to </w:t>
      </w:r>
      <w:r w:rsidR="001D1005">
        <w:rPr>
          <w:rFonts w:ascii="Candara" w:hAnsi="Candara"/>
        </w:rPr>
        <w:t>result in them being moved onto</w:t>
      </w:r>
      <w:r w:rsidR="00001110">
        <w:rPr>
          <w:rFonts w:ascii="Candara" w:hAnsi="Candara"/>
        </w:rPr>
        <w:t xml:space="preserve"> Stage 3 - 5</w:t>
      </w:r>
      <w:r w:rsidRPr="00A13B59">
        <w:rPr>
          <w:rFonts w:ascii="Candara" w:hAnsi="Candara"/>
        </w:rPr>
        <w:t>:</w:t>
      </w:r>
    </w:p>
    <w:p w14:paraId="77BDB0E2" w14:textId="77777777" w:rsidR="000F53D5" w:rsidRPr="00A13B59" w:rsidRDefault="000F53D5" w:rsidP="000F53D5">
      <w:pPr>
        <w:autoSpaceDE w:val="0"/>
        <w:autoSpaceDN w:val="0"/>
        <w:adjustRightInd w:val="0"/>
        <w:rPr>
          <w:rFonts w:ascii="Candara" w:hAnsi="Candara"/>
        </w:rPr>
      </w:pPr>
    </w:p>
    <w:p w14:paraId="4337CD68" w14:textId="77777777" w:rsidR="000F53D5" w:rsidRPr="00A13B59" w:rsidRDefault="000F53D5" w:rsidP="000F53D5">
      <w:pPr>
        <w:autoSpaceDE w:val="0"/>
        <w:autoSpaceDN w:val="0"/>
        <w:adjustRightInd w:val="0"/>
        <w:rPr>
          <w:rFonts w:ascii="Candara" w:hAnsi="Candara"/>
        </w:rPr>
      </w:pPr>
      <w:r w:rsidRPr="00A13B59">
        <w:rPr>
          <w:rFonts w:ascii="Candara" w:hAnsi="Candara"/>
        </w:rPr>
        <w:t>Bullying – verbal and physical</w:t>
      </w:r>
    </w:p>
    <w:p w14:paraId="4ECFD9A2" w14:textId="77777777" w:rsidR="000F53D5" w:rsidRPr="00A13B59" w:rsidRDefault="000F53D5" w:rsidP="000F53D5">
      <w:pPr>
        <w:autoSpaceDE w:val="0"/>
        <w:autoSpaceDN w:val="0"/>
        <w:adjustRightInd w:val="0"/>
        <w:rPr>
          <w:rFonts w:ascii="Candara" w:hAnsi="Candara"/>
        </w:rPr>
      </w:pPr>
      <w:r w:rsidRPr="00A13B59">
        <w:rPr>
          <w:rFonts w:ascii="Candara" w:hAnsi="Candara"/>
        </w:rPr>
        <w:t>Theft and dishonesty</w:t>
      </w:r>
    </w:p>
    <w:p w14:paraId="16DD074D" w14:textId="77777777" w:rsidR="000F53D5" w:rsidRPr="00A13B59" w:rsidRDefault="000F53D5" w:rsidP="000F53D5">
      <w:pPr>
        <w:autoSpaceDE w:val="0"/>
        <w:autoSpaceDN w:val="0"/>
        <w:adjustRightInd w:val="0"/>
        <w:rPr>
          <w:rFonts w:ascii="Candara" w:hAnsi="Candara"/>
        </w:rPr>
      </w:pPr>
      <w:r w:rsidRPr="00A13B59">
        <w:rPr>
          <w:rFonts w:ascii="Candara" w:hAnsi="Candara"/>
        </w:rPr>
        <w:t>Vandalism and misuse of property</w:t>
      </w:r>
    </w:p>
    <w:p w14:paraId="386DDA95" w14:textId="77777777" w:rsidR="000F53D5" w:rsidRDefault="000F53D5" w:rsidP="000F53D5">
      <w:pPr>
        <w:autoSpaceDE w:val="0"/>
        <w:autoSpaceDN w:val="0"/>
        <w:adjustRightInd w:val="0"/>
        <w:rPr>
          <w:rFonts w:ascii="Candara" w:hAnsi="Candara"/>
        </w:rPr>
      </w:pPr>
      <w:r w:rsidRPr="00A13B59">
        <w:rPr>
          <w:rFonts w:ascii="Candara" w:hAnsi="Candara"/>
        </w:rPr>
        <w:t>Racist or obscene behaviour</w:t>
      </w:r>
    </w:p>
    <w:p w14:paraId="69675626" w14:textId="77777777" w:rsidR="005E2C71" w:rsidRPr="00A13B59" w:rsidRDefault="005E2C71" w:rsidP="005E2C71">
      <w:pPr>
        <w:autoSpaceDE w:val="0"/>
        <w:autoSpaceDN w:val="0"/>
        <w:adjustRightInd w:val="0"/>
        <w:rPr>
          <w:rFonts w:ascii="Candara" w:hAnsi="Candara"/>
        </w:rPr>
      </w:pPr>
      <w:r w:rsidRPr="00A13B59">
        <w:rPr>
          <w:rFonts w:ascii="Candara" w:hAnsi="Candara"/>
        </w:rPr>
        <w:t>Swearing</w:t>
      </w:r>
    </w:p>
    <w:p w14:paraId="3C60EFB5" w14:textId="77777777" w:rsidR="005E2C71" w:rsidRDefault="005E2C71" w:rsidP="005E2C71">
      <w:pPr>
        <w:autoSpaceDE w:val="0"/>
        <w:autoSpaceDN w:val="0"/>
        <w:adjustRightInd w:val="0"/>
        <w:rPr>
          <w:rFonts w:ascii="Candara" w:hAnsi="Candara"/>
        </w:rPr>
      </w:pPr>
      <w:r w:rsidRPr="00A13B59">
        <w:rPr>
          <w:rFonts w:ascii="Candara" w:hAnsi="Candara"/>
        </w:rPr>
        <w:t>Insolence to any adult</w:t>
      </w:r>
    </w:p>
    <w:p w14:paraId="6DD8CEEA" w14:textId="52E01641" w:rsidR="001D1005" w:rsidRPr="00A13B59" w:rsidRDefault="001D1005" w:rsidP="005E2C71">
      <w:pPr>
        <w:autoSpaceDE w:val="0"/>
        <w:autoSpaceDN w:val="0"/>
        <w:adjustRightInd w:val="0"/>
        <w:rPr>
          <w:rFonts w:ascii="Candara" w:hAnsi="Candara"/>
        </w:rPr>
      </w:pPr>
      <w:r>
        <w:rPr>
          <w:rFonts w:ascii="Candara" w:hAnsi="Candara"/>
        </w:rPr>
        <w:t>Any physical activity towards a child or staff member</w:t>
      </w:r>
    </w:p>
    <w:p w14:paraId="3186D0E2" w14:textId="77777777" w:rsidR="005E2C71" w:rsidRPr="00A13B59" w:rsidRDefault="005E2C71" w:rsidP="005E2C71">
      <w:pPr>
        <w:autoSpaceDE w:val="0"/>
        <w:autoSpaceDN w:val="0"/>
        <w:adjustRightInd w:val="0"/>
        <w:rPr>
          <w:rFonts w:ascii="Candara" w:hAnsi="Candara"/>
        </w:rPr>
      </w:pPr>
    </w:p>
    <w:p w14:paraId="1C083AE8" w14:textId="468265FA" w:rsidR="005E2C71" w:rsidRPr="00A13B59" w:rsidRDefault="005E2C71" w:rsidP="005E2C71">
      <w:pPr>
        <w:autoSpaceDE w:val="0"/>
        <w:autoSpaceDN w:val="0"/>
        <w:adjustRightInd w:val="0"/>
        <w:rPr>
          <w:rFonts w:ascii="Candara" w:hAnsi="Candara"/>
        </w:rPr>
      </w:pPr>
      <w:r w:rsidRPr="00A13B59">
        <w:rPr>
          <w:rFonts w:ascii="Candara" w:hAnsi="Candara"/>
        </w:rPr>
        <w:t>If it is considered necessary pupils may be excluded from selected events, i.e. trips, team games, and visits or asked to spend time in another classroom (for up to a day)</w:t>
      </w:r>
      <w:r w:rsidR="00A17268">
        <w:rPr>
          <w:rFonts w:ascii="Candara" w:hAnsi="Candara"/>
        </w:rPr>
        <w:t>.</w:t>
      </w:r>
      <w:r w:rsidRPr="00A13B59">
        <w:rPr>
          <w:rFonts w:ascii="Candara" w:hAnsi="Candara"/>
        </w:rPr>
        <w:cr/>
      </w:r>
    </w:p>
    <w:p w14:paraId="02C890BB" w14:textId="77777777" w:rsidR="005E2C71" w:rsidRPr="00A13B59" w:rsidRDefault="005E2C71" w:rsidP="005E2C71">
      <w:pPr>
        <w:autoSpaceDE w:val="0"/>
        <w:autoSpaceDN w:val="0"/>
        <w:adjustRightInd w:val="0"/>
        <w:rPr>
          <w:rFonts w:ascii="Candara" w:hAnsi="Candara"/>
        </w:rPr>
      </w:pPr>
    </w:p>
    <w:p w14:paraId="6364FD1F" w14:textId="77777777" w:rsidR="005E2C71" w:rsidRPr="00A13B59" w:rsidRDefault="005E2C71" w:rsidP="005E2C71">
      <w:pPr>
        <w:autoSpaceDE w:val="0"/>
        <w:autoSpaceDN w:val="0"/>
        <w:adjustRightInd w:val="0"/>
        <w:rPr>
          <w:rFonts w:ascii="Candara" w:hAnsi="Candara"/>
          <w:b/>
        </w:rPr>
      </w:pPr>
      <w:r w:rsidRPr="00A13B59">
        <w:rPr>
          <w:rFonts w:ascii="Candara" w:hAnsi="Candara"/>
          <w:b/>
        </w:rPr>
        <w:t>PLAY TIME AND LUNCHTIME RULES</w:t>
      </w:r>
    </w:p>
    <w:p w14:paraId="344F6807" w14:textId="77777777" w:rsidR="005E2C71" w:rsidRPr="00A13B59" w:rsidRDefault="005E2C71" w:rsidP="005E2C71">
      <w:pPr>
        <w:autoSpaceDE w:val="0"/>
        <w:autoSpaceDN w:val="0"/>
        <w:adjustRightInd w:val="0"/>
        <w:rPr>
          <w:rFonts w:ascii="Candara" w:hAnsi="Candara"/>
        </w:rPr>
      </w:pPr>
    </w:p>
    <w:p w14:paraId="6556B63F" w14:textId="11CD8883" w:rsidR="005E2C71" w:rsidRPr="00A13B59" w:rsidRDefault="005E2C71" w:rsidP="005E2C71">
      <w:pPr>
        <w:autoSpaceDE w:val="0"/>
        <w:autoSpaceDN w:val="0"/>
        <w:adjustRightInd w:val="0"/>
        <w:rPr>
          <w:rFonts w:ascii="Candara" w:hAnsi="Candara"/>
        </w:rPr>
      </w:pPr>
      <w:r w:rsidRPr="00A13B59">
        <w:rPr>
          <w:rFonts w:ascii="Candara" w:hAnsi="Candara"/>
        </w:rPr>
        <w:t>It is imperative that childre</w:t>
      </w:r>
      <w:r w:rsidR="00595A19">
        <w:rPr>
          <w:rFonts w:ascii="Candara" w:hAnsi="Candara"/>
        </w:rPr>
        <w:t>n follow the agreed school values</w:t>
      </w:r>
      <w:r w:rsidRPr="00A13B59">
        <w:rPr>
          <w:rFonts w:ascii="Candara" w:hAnsi="Candara"/>
        </w:rPr>
        <w:t xml:space="preserve"> at all times, including playtimes and lunchtimes. We want all children to enjoy the social occasion of eating their lunch with the other children and to enjoy playing with each other. As a result, a list of rules has been drawn up in order to promote good behaviour in the dining hall and playground in addition to the general school rules. </w:t>
      </w:r>
    </w:p>
    <w:p w14:paraId="3C5ECD1C" w14:textId="77777777" w:rsidR="00001110" w:rsidRDefault="00001110" w:rsidP="005E2C71">
      <w:pPr>
        <w:autoSpaceDE w:val="0"/>
        <w:autoSpaceDN w:val="0"/>
        <w:adjustRightInd w:val="0"/>
        <w:rPr>
          <w:rFonts w:ascii="Candara" w:hAnsi="Candara"/>
        </w:rPr>
      </w:pPr>
    </w:p>
    <w:p w14:paraId="0CB16422" w14:textId="77777777" w:rsidR="005E2C71" w:rsidRPr="00A13B59" w:rsidRDefault="005E2C71" w:rsidP="005E2C71">
      <w:pPr>
        <w:autoSpaceDE w:val="0"/>
        <w:autoSpaceDN w:val="0"/>
        <w:adjustRightInd w:val="0"/>
        <w:rPr>
          <w:rFonts w:ascii="Candara" w:hAnsi="Candara"/>
        </w:rPr>
      </w:pPr>
    </w:p>
    <w:p w14:paraId="0C5B2FB7" w14:textId="77777777" w:rsidR="005E2C71" w:rsidRPr="00A13B59" w:rsidRDefault="005E2C71" w:rsidP="005E2C71">
      <w:pPr>
        <w:autoSpaceDE w:val="0"/>
        <w:autoSpaceDN w:val="0"/>
        <w:adjustRightInd w:val="0"/>
        <w:rPr>
          <w:rFonts w:ascii="Candara" w:hAnsi="Candara"/>
          <w:b/>
        </w:rPr>
      </w:pPr>
      <w:r w:rsidRPr="00A13B59">
        <w:rPr>
          <w:rFonts w:ascii="Candara" w:hAnsi="Candara"/>
          <w:b/>
        </w:rPr>
        <w:t>REWARDS AND CONSEQUENCES AT PLAYTIMES AND LUNCHTIMES IF CHILDREN CHOOSE</w:t>
      </w:r>
      <w:r w:rsidR="00DC2A72">
        <w:rPr>
          <w:rFonts w:ascii="Candara" w:hAnsi="Candara"/>
          <w:b/>
        </w:rPr>
        <w:t xml:space="preserve"> </w:t>
      </w:r>
      <w:r w:rsidRPr="00A13B59">
        <w:rPr>
          <w:rFonts w:ascii="Candara" w:hAnsi="Candara"/>
          <w:b/>
        </w:rPr>
        <w:t>TO FOLLOW OR NOT TO FOLLOW THESE RULES</w:t>
      </w:r>
    </w:p>
    <w:p w14:paraId="21423E46" w14:textId="77777777" w:rsidR="005E2C71" w:rsidRPr="00A13B59" w:rsidRDefault="005E2C71" w:rsidP="005E2C71">
      <w:pPr>
        <w:autoSpaceDE w:val="0"/>
        <w:autoSpaceDN w:val="0"/>
        <w:adjustRightInd w:val="0"/>
        <w:rPr>
          <w:rFonts w:ascii="Candara" w:hAnsi="Candara"/>
          <w:b/>
        </w:rPr>
      </w:pPr>
    </w:p>
    <w:p w14:paraId="055BBF27" w14:textId="77777777" w:rsidR="005E2C71" w:rsidRPr="00A13B59" w:rsidRDefault="005E2C71" w:rsidP="005E2C71">
      <w:pPr>
        <w:autoSpaceDE w:val="0"/>
        <w:autoSpaceDN w:val="0"/>
        <w:adjustRightInd w:val="0"/>
        <w:rPr>
          <w:rFonts w:ascii="Candara" w:hAnsi="Candara"/>
          <w:b/>
        </w:rPr>
      </w:pPr>
      <w:r w:rsidRPr="00A13B59">
        <w:rPr>
          <w:rFonts w:ascii="Candara" w:hAnsi="Candara"/>
          <w:b/>
        </w:rPr>
        <w:t>REWARDS</w:t>
      </w:r>
    </w:p>
    <w:p w14:paraId="2BC0E5BB" w14:textId="77777777" w:rsidR="005E2C71" w:rsidRPr="00A13B59" w:rsidRDefault="005E2C71" w:rsidP="005E2C71">
      <w:pPr>
        <w:autoSpaceDE w:val="0"/>
        <w:autoSpaceDN w:val="0"/>
        <w:adjustRightInd w:val="0"/>
        <w:rPr>
          <w:rFonts w:ascii="Candara" w:hAnsi="Candara"/>
        </w:rPr>
      </w:pPr>
      <w:r w:rsidRPr="00A13B59">
        <w:rPr>
          <w:rFonts w:ascii="Candara" w:hAnsi="Candara"/>
        </w:rPr>
        <w:t>Praise</w:t>
      </w:r>
    </w:p>
    <w:p w14:paraId="23DF8470" w14:textId="3AD3D3FD" w:rsidR="005E2C71" w:rsidRPr="00A13B59" w:rsidRDefault="009A0C1F" w:rsidP="005E2C71">
      <w:pPr>
        <w:autoSpaceDE w:val="0"/>
        <w:autoSpaceDN w:val="0"/>
        <w:adjustRightInd w:val="0"/>
        <w:rPr>
          <w:rFonts w:ascii="Candara" w:hAnsi="Candara"/>
        </w:rPr>
      </w:pPr>
      <w:r>
        <w:rPr>
          <w:rFonts w:ascii="Candara" w:hAnsi="Candara"/>
        </w:rPr>
        <w:t>House</w:t>
      </w:r>
      <w:r w:rsidR="00DC2A72">
        <w:rPr>
          <w:rFonts w:ascii="Candara" w:hAnsi="Candara"/>
        </w:rPr>
        <w:t xml:space="preserve"> points</w:t>
      </w:r>
    </w:p>
    <w:p w14:paraId="50E884B1" w14:textId="77777777" w:rsidR="005E2C71" w:rsidRPr="00A13B59" w:rsidRDefault="005E2C71" w:rsidP="005E2C71">
      <w:pPr>
        <w:autoSpaceDE w:val="0"/>
        <w:autoSpaceDN w:val="0"/>
        <w:adjustRightInd w:val="0"/>
        <w:rPr>
          <w:rFonts w:ascii="Candara" w:hAnsi="Candara"/>
        </w:rPr>
      </w:pPr>
    </w:p>
    <w:p w14:paraId="7FD6F5E3" w14:textId="791FCCF2" w:rsidR="005E2C71" w:rsidRPr="00A13B59" w:rsidRDefault="005E2C71" w:rsidP="005E2C71">
      <w:pPr>
        <w:autoSpaceDE w:val="0"/>
        <w:autoSpaceDN w:val="0"/>
        <w:adjustRightInd w:val="0"/>
        <w:rPr>
          <w:rFonts w:ascii="Candara" w:hAnsi="Candara"/>
          <w:b/>
        </w:rPr>
      </w:pPr>
      <w:r w:rsidRPr="00A13B59">
        <w:rPr>
          <w:rFonts w:ascii="Candara" w:hAnsi="Candara"/>
          <w:b/>
        </w:rPr>
        <w:t>CONSEQUENCES WHEN EATING OUR LUNCH:</w:t>
      </w:r>
    </w:p>
    <w:p w14:paraId="74A413FA" w14:textId="77777777" w:rsidR="005E2C71" w:rsidRPr="00A13B59" w:rsidRDefault="005E2C71" w:rsidP="005E2C71">
      <w:pPr>
        <w:autoSpaceDE w:val="0"/>
        <w:autoSpaceDN w:val="0"/>
        <w:adjustRightInd w:val="0"/>
        <w:rPr>
          <w:rFonts w:ascii="Candara" w:hAnsi="Candara"/>
        </w:rPr>
      </w:pPr>
      <w:r w:rsidRPr="00A13B59">
        <w:rPr>
          <w:rFonts w:ascii="Candara" w:hAnsi="Candara"/>
        </w:rPr>
        <w:t>1st warning: child reminded of expected behaviours</w:t>
      </w:r>
    </w:p>
    <w:p w14:paraId="559F612B" w14:textId="4BC10A80" w:rsidR="005E2C71" w:rsidRDefault="005E2C71" w:rsidP="005E2C71">
      <w:pPr>
        <w:autoSpaceDE w:val="0"/>
        <w:autoSpaceDN w:val="0"/>
        <w:adjustRightInd w:val="0"/>
        <w:rPr>
          <w:rFonts w:ascii="Candara" w:hAnsi="Candara"/>
        </w:rPr>
      </w:pPr>
      <w:r w:rsidRPr="00A13B59">
        <w:rPr>
          <w:rFonts w:ascii="Candara" w:hAnsi="Candara"/>
        </w:rPr>
        <w:t>2nd warning: moved to another table away from friends</w:t>
      </w:r>
    </w:p>
    <w:p w14:paraId="47BCB128" w14:textId="6A4947DF" w:rsidR="00A45C4A" w:rsidRDefault="00A45C4A" w:rsidP="005E2C71">
      <w:pPr>
        <w:autoSpaceDE w:val="0"/>
        <w:autoSpaceDN w:val="0"/>
        <w:adjustRightInd w:val="0"/>
        <w:rPr>
          <w:rFonts w:ascii="Candara" w:hAnsi="Candara"/>
        </w:rPr>
      </w:pPr>
      <w:r>
        <w:rPr>
          <w:rFonts w:ascii="Candara" w:hAnsi="Candara"/>
        </w:rPr>
        <w:t>Behaviour system followed as outlined above.</w:t>
      </w:r>
    </w:p>
    <w:p w14:paraId="72FD6221" w14:textId="77777777" w:rsidR="005E2C71" w:rsidRPr="00A13B59" w:rsidRDefault="005E2C71" w:rsidP="005E2C71">
      <w:pPr>
        <w:autoSpaceDE w:val="0"/>
        <w:autoSpaceDN w:val="0"/>
        <w:adjustRightInd w:val="0"/>
        <w:rPr>
          <w:rFonts w:ascii="Candara" w:hAnsi="Candara"/>
          <w:b/>
        </w:rPr>
      </w:pPr>
      <w:r w:rsidRPr="00A13B59">
        <w:rPr>
          <w:rFonts w:ascii="Candara" w:hAnsi="Candara"/>
          <w:b/>
        </w:rPr>
        <w:t>CONSEQUENCES IN THE PLAYGROUND</w:t>
      </w:r>
    </w:p>
    <w:p w14:paraId="7DAA7B7A" w14:textId="77777777" w:rsidR="005E2C71" w:rsidRPr="00A13B59" w:rsidRDefault="005E2C71" w:rsidP="005E2C71">
      <w:pPr>
        <w:autoSpaceDE w:val="0"/>
        <w:autoSpaceDN w:val="0"/>
        <w:adjustRightInd w:val="0"/>
        <w:rPr>
          <w:rFonts w:ascii="Candara" w:hAnsi="Candara"/>
          <w:b/>
        </w:rPr>
      </w:pPr>
    </w:p>
    <w:p w14:paraId="10500251" w14:textId="03311F85" w:rsidR="005E2C71" w:rsidRDefault="00D63CB5" w:rsidP="005E2C71">
      <w:pPr>
        <w:autoSpaceDE w:val="0"/>
        <w:autoSpaceDN w:val="0"/>
        <w:adjustRightInd w:val="0"/>
        <w:rPr>
          <w:rFonts w:ascii="Candara" w:hAnsi="Candara"/>
        </w:rPr>
      </w:pPr>
      <w:r>
        <w:rPr>
          <w:rFonts w:ascii="Candara" w:hAnsi="Candara"/>
        </w:rPr>
        <w:lastRenderedPageBreak/>
        <w:t>C</w:t>
      </w:r>
      <w:r w:rsidR="005E2C71" w:rsidRPr="00A13B59">
        <w:rPr>
          <w:rFonts w:ascii="Candara" w:hAnsi="Candara"/>
        </w:rPr>
        <w:t>hild reminded of acceptable behaviour</w:t>
      </w:r>
      <w:r>
        <w:rPr>
          <w:rFonts w:ascii="Candara" w:hAnsi="Candara"/>
        </w:rPr>
        <w:t>.</w:t>
      </w:r>
    </w:p>
    <w:p w14:paraId="0E92DA9B" w14:textId="138F0CAD" w:rsidR="00595A19" w:rsidRDefault="00595A19" w:rsidP="005E2C71">
      <w:pPr>
        <w:autoSpaceDE w:val="0"/>
        <w:autoSpaceDN w:val="0"/>
        <w:adjustRightInd w:val="0"/>
        <w:rPr>
          <w:rFonts w:ascii="Candara" w:hAnsi="Candara"/>
        </w:rPr>
      </w:pPr>
      <w:r>
        <w:rPr>
          <w:rFonts w:ascii="Candara" w:hAnsi="Candara"/>
        </w:rPr>
        <w:t>First warning - verbal – discuss values and behaviour related to them</w:t>
      </w:r>
      <w:r w:rsidR="00A17268">
        <w:rPr>
          <w:rFonts w:ascii="Candara" w:hAnsi="Candara"/>
        </w:rPr>
        <w:t>.</w:t>
      </w:r>
    </w:p>
    <w:p w14:paraId="2F2F8230" w14:textId="71E60F0E" w:rsidR="00595A19" w:rsidRDefault="00001110" w:rsidP="005E2C71">
      <w:pPr>
        <w:autoSpaceDE w:val="0"/>
        <w:autoSpaceDN w:val="0"/>
        <w:adjustRightInd w:val="0"/>
        <w:rPr>
          <w:rFonts w:ascii="Candara" w:hAnsi="Candara"/>
        </w:rPr>
      </w:pPr>
      <w:r>
        <w:rPr>
          <w:rFonts w:ascii="Candara" w:hAnsi="Candara"/>
        </w:rPr>
        <w:t>Second waring – tell the class teacher at the end of playtime</w:t>
      </w:r>
      <w:r w:rsidR="00A17268">
        <w:rPr>
          <w:rFonts w:ascii="Candara" w:hAnsi="Candara"/>
        </w:rPr>
        <w:t>.</w:t>
      </w:r>
    </w:p>
    <w:p w14:paraId="32DD23C0" w14:textId="1CC46E16" w:rsidR="00D63CB5" w:rsidRPr="00A13B59" w:rsidRDefault="00595A19" w:rsidP="00D63CB5">
      <w:pPr>
        <w:autoSpaceDE w:val="0"/>
        <w:autoSpaceDN w:val="0"/>
        <w:adjustRightInd w:val="0"/>
        <w:rPr>
          <w:rFonts w:ascii="Candara" w:hAnsi="Candara"/>
        </w:rPr>
      </w:pPr>
      <w:r>
        <w:rPr>
          <w:rFonts w:ascii="Candara" w:hAnsi="Candara"/>
        </w:rPr>
        <w:t>If u</w:t>
      </w:r>
      <w:r w:rsidR="00001110">
        <w:rPr>
          <w:rFonts w:ascii="Candara" w:hAnsi="Candara"/>
        </w:rPr>
        <w:t>nacceptable behaviour continues, Mrs Lowe or Mr Lucas will be called to speak to the child and, i</w:t>
      </w:r>
      <w:r w:rsidR="00D63CB5">
        <w:rPr>
          <w:rFonts w:ascii="Candara" w:hAnsi="Candara"/>
        </w:rPr>
        <w:t>f required</w:t>
      </w:r>
      <w:r w:rsidR="00001110">
        <w:rPr>
          <w:rFonts w:ascii="Candara" w:hAnsi="Candara"/>
        </w:rPr>
        <w:t xml:space="preserve">, </w:t>
      </w:r>
      <w:r>
        <w:rPr>
          <w:rFonts w:ascii="Candara" w:hAnsi="Candara"/>
        </w:rPr>
        <w:t>issue either a war</w:t>
      </w:r>
      <w:r w:rsidR="001852CC">
        <w:rPr>
          <w:rFonts w:ascii="Candara" w:hAnsi="Candara"/>
        </w:rPr>
        <w:t>n</w:t>
      </w:r>
      <w:r>
        <w:rPr>
          <w:rFonts w:ascii="Candara" w:hAnsi="Candara"/>
        </w:rPr>
        <w:t xml:space="preserve">ing or </w:t>
      </w:r>
      <w:r w:rsidR="00084CAB">
        <w:rPr>
          <w:rFonts w:ascii="Candara" w:hAnsi="Candara"/>
        </w:rPr>
        <w:t>time out sanction</w:t>
      </w:r>
      <w:r w:rsidR="00D63CB5">
        <w:rPr>
          <w:rFonts w:ascii="Candara" w:hAnsi="Candara"/>
        </w:rPr>
        <w:t>.</w:t>
      </w:r>
    </w:p>
    <w:p w14:paraId="68B15E87" w14:textId="77777777" w:rsidR="00D63CB5" w:rsidRPr="00A13B59" w:rsidRDefault="00D63CB5" w:rsidP="005E2C71">
      <w:pPr>
        <w:autoSpaceDE w:val="0"/>
        <w:autoSpaceDN w:val="0"/>
        <w:adjustRightInd w:val="0"/>
        <w:rPr>
          <w:rFonts w:ascii="Candara" w:hAnsi="Candara"/>
        </w:rPr>
      </w:pPr>
    </w:p>
    <w:p w14:paraId="778462D1" w14:textId="77777777" w:rsidR="005E2C71" w:rsidRPr="00A13B59" w:rsidRDefault="005E2C71" w:rsidP="005E2C71">
      <w:pPr>
        <w:autoSpaceDE w:val="0"/>
        <w:autoSpaceDN w:val="0"/>
        <w:adjustRightInd w:val="0"/>
        <w:rPr>
          <w:rFonts w:ascii="Candara" w:hAnsi="Candara"/>
        </w:rPr>
      </w:pPr>
    </w:p>
    <w:p w14:paraId="2CCFDCD8" w14:textId="77777777" w:rsidR="005E2C71" w:rsidRPr="00A13B59" w:rsidRDefault="005E2C71" w:rsidP="005E2C71">
      <w:pPr>
        <w:autoSpaceDE w:val="0"/>
        <w:autoSpaceDN w:val="0"/>
        <w:adjustRightInd w:val="0"/>
        <w:rPr>
          <w:rFonts w:ascii="Candara" w:hAnsi="Candara"/>
          <w:b/>
        </w:rPr>
      </w:pPr>
      <w:r w:rsidRPr="00A13B59">
        <w:rPr>
          <w:rFonts w:ascii="Candara" w:hAnsi="Candara"/>
          <w:b/>
        </w:rPr>
        <w:t>TRACKING OF PUPIL BEHAVIOUR</w:t>
      </w:r>
    </w:p>
    <w:p w14:paraId="3D581A1E" w14:textId="77777777" w:rsidR="005E2C71" w:rsidRPr="00A13B59" w:rsidRDefault="005E2C71" w:rsidP="005E2C71">
      <w:pPr>
        <w:autoSpaceDE w:val="0"/>
        <w:autoSpaceDN w:val="0"/>
        <w:adjustRightInd w:val="0"/>
        <w:rPr>
          <w:rFonts w:ascii="Candara" w:hAnsi="Candara"/>
        </w:rPr>
      </w:pPr>
    </w:p>
    <w:p w14:paraId="77EECDF5" w14:textId="76D40091" w:rsidR="000F53D5" w:rsidRDefault="00D63CB5" w:rsidP="000F53D5">
      <w:pPr>
        <w:autoSpaceDE w:val="0"/>
        <w:autoSpaceDN w:val="0"/>
        <w:adjustRightInd w:val="0"/>
        <w:rPr>
          <w:rFonts w:ascii="Candara" w:hAnsi="Candara"/>
        </w:rPr>
      </w:pPr>
      <w:r>
        <w:rPr>
          <w:rFonts w:ascii="Candara" w:hAnsi="Candara"/>
        </w:rPr>
        <w:t>P</w:t>
      </w:r>
      <w:r w:rsidR="00001110">
        <w:rPr>
          <w:rFonts w:ascii="Candara" w:hAnsi="Candara"/>
        </w:rPr>
        <w:t>upil behaviour will be tracked on CPOMS</w:t>
      </w:r>
    </w:p>
    <w:p w14:paraId="53A36617" w14:textId="3E905074" w:rsidR="00084CAB" w:rsidRDefault="00084CAB" w:rsidP="000F53D5">
      <w:pPr>
        <w:autoSpaceDE w:val="0"/>
        <w:autoSpaceDN w:val="0"/>
        <w:adjustRightInd w:val="0"/>
        <w:rPr>
          <w:rFonts w:ascii="Candara" w:hAnsi="Candara"/>
        </w:rPr>
      </w:pPr>
    </w:p>
    <w:p w14:paraId="416B52A6" w14:textId="206159B6" w:rsidR="00084CAB" w:rsidRDefault="00084CAB" w:rsidP="000F53D5">
      <w:pPr>
        <w:autoSpaceDE w:val="0"/>
        <w:autoSpaceDN w:val="0"/>
        <w:adjustRightInd w:val="0"/>
        <w:rPr>
          <w:rFonts w:ascii="Candara" w:hAnsi="Candara"/>
        </w:rPr>
      </w:pPr>
      <w:r>
        <w:rPr>
          <w:rFonts w:ascii="Candara" w:hAnsi="Candara"/>
        </w:rPr>
        <w:t>If a child receives a time out parents will be informed via Dojo</w:t>
      </w:r>
      <w:r w:rsidR="00A17268">
        <w:rPr>
          <w:rFonts w:ascii="Candara" w:hAnsi="Candara"/>
        </w:rPr>
        <w:t>.</w:t>
      </w:r>
    </w:p>
    <w:p w14:paraId="425D763B" w14:textId="511BC41C" w:rsidR="00084CAB" w:rsidRDefault="00084CAB" w:rsidP="000F53D5">
      <w:pPr>
        <w:autoSpaceDE w:val="0"/>
        <w:autoSpaceDN w:val="0"/>
        <w:adjustRightInd w:val="0"/>
        <w:rPr>
          <w:rFonts w:ascii="Candara" w:hAnsi="Candara"/>
        </w:rPr>
      </w:pPr>
      <w:r>
        <w:rPr>
          <w:rFonts w:ascii="Candara" w:hAnsi="Candara"/>
        </w:rPr>
        <w:t>If a child receives more than o</w:t>
      </w:r>
      <w:r w:rsidR="00001110">
        <w:rPr>
          <w:rFonts w:ascii="Candara" w:hAnsi="Candara"/>
        </w:rPr>
        <w:t>ne time out in a week the</w:t>
      </w:r>
      <w:r>
        <w:rPr>
          <w:rFonts w:ascii="Candara" w:hAnsi="Candara"/>
        </w:rPr>
        <w:t xml:space="preserve"> EHT will phone parents. If needed a behaviour plan will be put in place.</w:t>
      </w:r>
    </w:p>
    <w:p w14:paraId="174474C2" w14:textId="1B06A8D9" w:rsidR="000F53D5" w:rsidRDefault="000F53D5" w:rsidP="004D19F0">
      <w:pPr>
        <w:autoSpaceDE w:val="0"/>
        <w:autoSpaceDN w:val="0"/>
        <w:adjustRightInd w:val="0"/>
        <w:rPr>
          <w:rFonts w:ascii="Candara" w:hAnsi="Candara"/>
        </w:rPr>
      </w:pPr>
    </w:p>
    <w:p w14:paraId="698853A3" w14:textId="77777777" w:rsidR="00084CAB" w:rsidRPr="00A13B59" w:rsidRDefault="00084CAB" w:rsidP="004D19F0">
      <w:pPr>
        <w:autoSpaceDE w:val="0"/>
        <w:autoSpaceDN w:val="0"/>
        <w:adjustRightInd w:val="0"/>
        <w:rPr>
          <w:rFonts w:ascii="Candara" w:hAnsi="Candara"/>
        </w:rPr>
      </w:pPr>
    </w:p>
    <w:p w14:paraId="383FFF28" w14:textId="53B64DDA" w:rsidR="00D63CB5" w:rsidRPr="00A13B59" w:rsidRDefault="00D63CB5" w:rsidP="00D63CB5">
      <w:pPr>
        <w:autoSpaceDE w:val="0"/>
        <w:autoSpaceDN w:val="0"/>
        <w:adjustRightInd w:val="0"/>
        <w:rPr>
          <w:rFonts w:ascii="Candara" w:hAnsi="Candara"/>
          <w:b/>
        </w:rPr>
      </w:pPr>
      <w:r w:rsidRPr="00A13B59">
        <w:rPr>
          <w:rFonts w:ascii="Candara" w:hAnsi="Candara"/>
          <w:b/>
        </w:rPr>
        <w:t>Bullying (</w:t>
      </w:r>
      <w:r w:rsidR="00001110">
        <w:rPr>
          <w:rFonts w:ascii="Candara" w:hAnsi="Candara"/>
          <w:b/>
        </w:rPr>
        <w:t xml:space="preserve">See </w:t>
      </w:r>
      <w:r w:rsidRPr="00A13B59">
        <w:rPr>
          <w:rFonts w:ascii="Candara" w:hAnsi="Candara"/>
          <w:b/>
        </w:rPr>
        <w:t>anti bullying policy)</w:t>
      </w:r>
    </w:p>
    <w:p w14:paraId="0A2C82B8" w14:textId="77777777" w:rsidR="00D63CB5" w:rsidRPr="00A13B59" w:rsidRDefault="00D63CB5" w:rsidP="00D63CB5">
      <w:pPr>
        <w:autoSpaceDE w:val="0"/>
        <w:autoSpaceDN w:val="0"/>
        <w:adjustRightInd w:val="0"/>
        <w:rPr>
          <w:rFonts w:ascii="Candara" w:hAnsi="Candara"/>
        </w:rPr>
      </w:pPr>
    </w:p>
    <w:p w14:paraId="689F7082" w14:textId="555FBBDF" w:rsidR="00D63CB5" w:rsidRPr="00A13B59" w:rsidRDefault="00D63CB5" w:rsidP="00D63CB5">
      <w:pPr>
        <w:autoSpaceDE w:val="0"/>
        <w:autoSpaceDN w:val="0"/>
        <w:adjustRightInd w:val="0"/>
        <w:rPr>
          <w:rFonts w:ascii="Candara" w:hAnsi="Candara"/>
        </w:rPr>
      </w:pPr>
      <w:r w:rsidRPr="00A13B59">
        <w:rPr>
          <w:rFonts w:ascii="Candara" w:hAnsi="Candara"/>
        </w:rPr>
        <w:t xml:space="preserve">Bullying is a totally unacceptable form of behaviour. We take bullying very seriously. Bullying involves the persistent physical or verbal abuse of another child or children. It is characterised by intent to hurt, often planned, and accompanied by an awareness of the impact of the bullying behaviour. </w:t>
      </w:r>
      <w:r w:rsidR="0042585D">
        <w:rPr>
          <w:rFonts w:ascii="Candara" w:hAnsi="Candara"/>
        </w:rPr>
        <w:t xml:space="preserve">Our definition of bullying also includes cyber bullying, and prejudice and discriminatory bullying </w:t>
      </w:r>
    </w:p>
    <w:p w14:paraId="47AC16C0" w14:textId="77777777" w:rsidR="00D63CB5" w:rsidRPr="00A13B59" w:rsidRDefault="00D63CB5" w:rsidP="00D63CB5">
      <w:pPr>
        <w:autoSpaceDE w:val="0"/>
        <w:autoSpaceDN w:val="0"/>
        <w:adjustRightInd w:val="0"/>
        <w:rPr>
          <w:rFonts w:ascii="Candara" w:hAnsi="Candara"/>
        </w:rPr>
      </w:pPr>
      <w:r w:rsidRPr="00A13B59">
        <w:rPr>
          <w:rFonts w:ascii="Candara" w:hAnsi="Candara"/>
        </w:rPr>
        <w:t>Bullying will not be tolerated in school but we would wish to distinguish between:</w:t>
      </w:r>
    </w:p>
    <w:p w14:paraId="2FF19054" w14:textId="77777777" w:rsidR="00D63CB5" w:rsidRPr="00A13B59" w:rsidRDefault="00D63CB5" w:rsidP="00D63CB5">
      <w:pPr>
        <w:autoSpaceDE w:val="0"/>
        <w:autoSpaceDN w:val="0"/>
        <w:adjustRightInd w:val="0"/>
        <w:rPr>
          <w:rFonts w:ascii="Candara" w:hAnsi="Candara"/>
        </w:rPr>
      </w:pPr>
      <w:r w:rsidRPr="00A13B59">
        <w:rPr>
          <w:rFonts w:ascii="Candara" w:hAnsi="Candara"/>
        </w:rPr>
        <w:t>Single incidents which will be dealt with through the procedures described earlier:</w:t>
      </w:r>
    </w:p>
    <w:p w14:paraId="613AB26B" w14:textId="174777BF" w:rsidR="00D63CB5" w:rsidRPr="00A13B59" w:rsidRDefault="00D63CB5" w:rsidP="00D63CB5">
      <w:pPr>
        <w:autoSpaceDE w:val="0"/>
        <w:autoSpaceDN w:val="0"/>
        <w:adjustRightInd w:val="0"/>
        <w:rPr>
          <w:rFonts w:ascii="Candara" w:hAnsi="Candara"/>
        </w:rPr>
      </w:pPr>
      <w:r w:rsidRPr="00A13B59">
        <w:rPr>
          <w:rFonts w:ascii="Candara" w:hAnsi="Candara"/>
        </w:rPr>
        <w:t>Repeated, systematic or continual incidents will be, regarded as serious bullying</w:t>
      </w:r>
      <w:r w:rsidR="00D00465">
        <w:rPr>
          <w:rFonts w:ascii="Candara" w:hAnsi="Candara"/>
        </w:rPr>
        <w:t>.</w:t>
      </w:r>
    </w:p>
    <w:p w14:paraId="23DB8CC9" w14:textId="77777777" w:rsidR="00D63CB5" w:rsidRPr="00A13B59" w:rsidRDefault="00D63CB5" w:rsidP="00D63CB5">
      <w:pPr>
        <w:autoSpaceDE w:val="0"/>
        <w:autoSpaceDN w:val="0"/>
        <w:adjustRightInd w:val="0"/>
        <w:rPr>
          <w:rFonts w:ascii="Candara" w:hAnsi="Candara"/>
        </w:rPr>
      </w:pPr>
      <w:r w:rsidRPr="00A13B59">
        <w:rPr>
          <w:rFonts w:ascii="Candara" w:hAnsi="Candara"/>
        </w:rPr>
        <w:t>All allegations of bullying will be taken seriously and investigated thoroughly. When investigating accusations of bullying, staff will follow these procedures:</w:t>
      </w:r>
      <w:r w:rsidRPr="00A13B59">
        <w:rPr>
          <w:rFonts w:ascii="Candara" w:hAnsi="Candara"/>
        </w:rPr>
        <w:cr/>
      </w:r>
    </w:p>
    <w:p w14:paraId="38B4D3A9" w14:textId="3C69A122" w:rsidR="00D63CB5" w:rsidRPr="00A13B59" w:rsidRDefault="00D63CB5" w:rsidP="00D63CB5">
      <w:pPr>
        <w:autoSpaceDE w:val="0"/>
        <w:autoSpaceDN w:val="0"/>
        <w:adjustRightInd w:val="0"/>
        <w:rPr>
          <w:rFonts w:ascii="Candara" w:hAnsi="Candara"/>
        </w:rPr>
      </w:pPr>
      <w:r w:rsidRPr="00A13B59">
        <w:rPr>
          <w:rFonts w:ascii="Candara" w:hAnsi="Candara"/>
        </w:rPr>
        <w:t xml:space="preserve">The </w:t>
      </w:r>
      <w:r w:rsidR="00001110">
        <w:rPr>
          <w:rFonts w:ascii="Candara" w:hAnsi="Candara"/>
        </w:rPr>
        <w:t>Exec</w:t>
      </w:r>
      <w:r w:rsidR="00D00465">
        <w:rPr>
          <w:rFonts w:ascii="Candara" w:hAnsi="Candara"/>
        </w:rPr>
        <w:t>u</w:t>
      </w:r>
      <w:r w:rsidR="00001110">
        <w:rPr>
          <w:rFonts w:ascii="Candara" w:hAnsi="Candara"/>
        </w:rPr>
        <w:t xml:space="preserve">tive </w:t>
      </w:r>
      <w:r w:rsidR="00A17268">
        <w:rPr>
          <w:rFonts w:ascii="Candara" w:hAnsi="Candara"/>
        </w:rPr>
        <w:t>H</w:t>
      </w:r>
      <w:r w:rsidR="00001110">
        <w:rPr>
          <w:rFonts w:ascii="Candara" w:hAnsi="Candara"/>
        </w:rPr>
        <w:t>ead</w:t>
      </w:r>
      <w:r w:rsidRPr="00A13B59">
        <w:rPr>
          <w:rFonts w:ascii="Candara" w:hAnsi="Candara"/>
        </w:rPr>
        <w:t>teacher should be informed</w:t>
      </w:r>
      <w:r w:rsidR="00A17268">
        <w:rPr>
          <w:rFonts w:ascii="Candara" w:hAnsi="Candara"/>
        </w:rPr>
        <w:t>.</w:t>
      </w:r>
    </w:p>
    <w:p w14:paraId="0C28CFAB" w14:textId="77777777" w:rsidR="00D63CB5" w:rsidRPr="00A13B59" w:rsidRDefault="00D63CB5" w:rsidP="00D63CB5">
      <w:pPr>
        <w:autoSpaceDE w:val="0"/>
        <w:autoSpaceDN w:val="0"/>
        <w:adjustRightInd w:val="0"/>
        <w:rPr>
          <w:rFonts w:ascii="Candara" w:hAnsi="Candara"/>
        </w:rPr>
      </w:pPr>
      <w:r w:rsidRPr="00A13B59">
        <w:rPr>
          <w:rFonts w:ascii="Candara" w:hAnsi="Candara"/>
        </w:rPr>
        <w:t xml:space="preserve">Be very careful of accusing unless substantial evidence is gathered or witnessed by an adult. </w:t>
      </w:r>
    </w:p>
    <w:p w14:paraId="14B37B5C" w14:textId="77777777" w:rsidR="00D63CB5" w:rsidRPr="00A13B59" w:rsidRDefault="00D63CB5" w:rsidP="00D63CB5">
      <w:pPr>
        <w:autoSpaceDE w:val="0"/>
        <w:autoSpaceDN w:val="0"/>
        <w:adjustRightInd w:val="0"/>
        <w:rPr>
          <w:rFonts w:ascii="Candara" w:hAnsi="Candara"/>
        </w:rPr>
      </w:pPr>
      <w:r w:rsidRPr="00A13B59">
        <w:rPr>
          <w:rFonts w:ascii="Candara" w:hAnsi="Candara"/>
        </w:rPr>
        <w:t>We may act on children’s comments but accusations of guilt do require proof:</w:t>
      </w:r>
    </w:p>
    <w:p w14:paraId="449040A7" w14:textId="4A67C10E" w:rsidR="00D63CB5" w:rsidRPr="00A13B59" w:rsidRDefault="00D63CB5" w:rsidP="00D63CB5">
      <w:pPr>
        <w:autoSpaceDE w:val="0"/>
        <w:autoSpaceDN w:val="0"/>
        <w:adjustRightInd w:val="0"/>
        <w:rPr>
          <w:rFonts w:ascii="Candara" w:hAnsi="Candara"/>
        </w:rPr>
      </w:pPr>
      <w:r w:rsidRPr="00A13B59">
        <w:rPr>
          <w:rFonts w:ascii="Candara" w:hAnsi="Candara"/>
        </w:rPr>
        <w:t xml:space="preserve">The class teacher or </w:t>
      </w:r>
      <w:r w:rsidR="00D5660C">
        <w:rPr>
          <w:rFonts w:ascii="Candara" w:hAnsi="Candara"/>
        </w:rPr>
        <w:t>Executive H</w:t>
      </w:r>
      <w:r w:rsidRPr="00A13B59">
        <w:rPr>
          <w:rFonts w:ascii="Candara" w:hAnsi="Candara"/>
        </w:rPr>
        <w:t>eadteacher will inform parents. The children involved may be at this meeting to provide their views.</w:t>
      </w:r>
    </w:p>
    <w:p w14:paraId="6D0D2467" w14:textId="77777777" w:rsidR="00D63CB5" w:rsidRPr="00A13B59" w:rsidRDefault="00D63CB5" w:rsidP="00D63CB5">
      <w:pPr>
        <w:autoSpaceDE w:val="0"/>
        <w:autoSpaceDN w:val="0"/>
        <w:adjustRightInd w:val="0"/>
        <w:rPr>
          <w:rFonts w:ascii="Candara" w:hAnsi="Candara"/>
        </w:rPr>
      </w:pPr>
    </w:p>
    <w:p w14:paraId="2C3A662D" w14:textId="77777777" w:rsidR="00D63CB5" w:rsidRPr="00A13B59" w:rsidRDefault="00D63CB5" w:rsidP="00D63CB5">
      <w:pPr>
        <w:autoSpaceDE w:val="0"/>
        <w:autoSpaceDN w:val="0"/>
        <w:adjustRightInd w:val="0"/>
        <w:rPr>
          <w:rFonts w:ascii="Candara" w:hAnsi="Candara"/>
          <w:b/>
        </w:rPr>
      </w:pPr>
      <w:r w:rsidRPr="00A13B59">
        <w:rPr>
          <w:rFonts w:ascii="Candara" w:hAnsi="Candara"/>
          <w:b/>
        </w:rPr>
        <w:t>Individual Behaviour Targets</w:t>
      </w:r>
    </w:p>
    <w:p w14:paraId="576E8F68" w14:textId="77777777" w:rsidR="00D63CB5" w:rsidRPr="00A13B59" w:rsidRDefault="00D63CB5" w:rsidP="00D63CB5">
      <w:pPr>
        <w:autoSpaceDE w:val="0"/>
        <w:autoSpaceDN w:val="0"/>
        <w:adjustRightInd w:val="0"/>
        <w:rPr>
          <w:rFonts w:ascii="Candara" w:hAnsi="Candara"/>
          <w:b/>
        </w:rPr>
      </w:pPr>
    </w:p>
    <w:p w14:paraId="4780786D" w14:textId="77777777" w:rsidR="00D63CB5" w:rsidRPr="00A13B59" w:rsidRDefault="00D63CB5" w:rsidP="00D63CB5">
      <w:pPr>
        <w:autoSpaceDE w:val="0"/>
        <w:autoSpaceDN w:val="0"/>
        <w:adjustRightInd w:val="0"/>
        <w:rPr>
          <w:rFonts w:ascii="Candara" w:hAnsi="Candara"/>
        </w:rPr>
      </w:pPr>
      <w:r w:rsidRPr="00A13B59">
        <w:rPr>
          <w:rFonts w:ascii="Candara" w:hAnsi="Candara"/>
        </w:rPr>
        <w:t xml:space="preserve">For some children with special educational needs, it may be appropriate to introduce specific behaviour targets as part of an Individual Education Plan. If this is considered necessary, parents will be fully consulted and involved in the process. </w:t>
      </w:r>
    </w:p>
    <w:p w14:paraId="2698B9CD" w14:textId="77777777" w:rsidR="00D63CB5" w:rsidRPr="00A13B59" w:rsidRDefault="00D63CB5" w:rsidP="00D63CB5">
      <w:pPr>
        <w:autoSpaceDE w:val="0"/>
        <w:autoSpaceDN w:val="0"/>
        <w:adjustRightInd w:val="0"/>
        <w:rPr>
          <w:rFonts w:ascii="Candara" w:hAnsi="Candara"/>
        </w:rPr>
      </w:pPr>
    </w:p>
    <w:p w14:paraId="4C1CBCE5" w14:textId="77777777" w:rsidR="00D63CB5" w:rsidRPr="00A13B59" w:rsidRDefault="00D63CB5" w:rsidP="00D63CB5">
      <w:pPr>
        <w:autoSpaceDE w:val="0"/>
        <w:autoSpaceDN w:val="0"/>
        <w:adjustRightInd w:val="0"/>
        <w:rPr>
          <w:rFonts w:ascii="Candara" w:hAnsi="Candara"/>
          <w:b/>
        </w:rPr>
      </w:pPr>
      <w:r w:rsidRPr="00A13B59">
        <w:rPr>
          <w:rFonts w:ascii="Candara" w:hAnsi="Candara"/>
          <w:b/>
        </w:rPr>
        <w:t>Use of Physical Restraint</w:t>
      </w:r>
    </w:p>
    <w:p w14:paraId="05878BB7" w14:textId="15AEC2F8" w:rsidR="00D63CB5" w:rsidRPr="00A13B59" w:rsidRDefault="00D63CB5" w:rsidP="00D63CB5">
      <w:pPr>
        <w:autoSpaceDE w:val="0"/>
        <w:autoSpaceDN w:val="0"/>
        <w:adjustRightInd w:val="0"/>
        <w:rPr>
          <w:rFonts w:ascii="Candara" w:hAnsi="Candara"/>
        </w:rPr>
      </w:pPr>
      <w:r>
        <w:rPr>
          <w:rFonts w:ascii="Candara" w:hAnsi="Candara"/>
        </w:rPr>
        <w:t>Some</w:t>
      </w:r>
      <w:r w:rsidR="00001110">
        <w:rPr>
          <w:rFonts w:ascii="Candara" w:hAnsi="Candara"/>
        </w:rPr>
        <w:t xml:space="preserve"> adults employed by Coaley</w:t>
      </w:r>
      <w:r w:rsidRPr="00A13B59">
        <w:rPr>
          <w:rFonts w:ascii="Candara" w:hAnsi="Candara"/>
        </w:rPr>
        <w:t xml:space="preserve"> C of E Primary have the authorisation to physically restrain a pupil if the need arises if they have attended relevant training. Staff are trained to do use physical restraint using the Team Teach training programme. Any physical restraint will be carried out in line with county guidance as set out in the document </w:t>
      </w:r>
      <w:r w:rsidRPr="00A13B59">
        <w:rPr>
          <w:rFonts w:ascii="Candara" w:hAnsi="Candara"/>
        </w:rPr>
        <w:lastRenderedPageBreak/>
        <w:t>‘Guidance on the Use of Physical Interventions’ The control must be reasonable in all cases to prevent the child from doing any of the following:</w:t>
      </w:r>
    </w:p>
    <w:p w14:paraId="3C079BE2" w14:textId="77777777" w:rsidR="00D63CB5" w:rsidRPr="00A13B59" w:rsidRDefault="00D63CB5" w:rsidP="00D63CB5">
      <w:pPr>
        <w:autoSpaceDE w:val="0"/>
        <w:autoSpaceDN w:val="0"/>
        <w:adjustRightInd w:val="0"/>
        <w:rPr>
          <w:rFonts w:ascii="Candara" w:hAnsi="Candara"/>
        </w:rPr>
      </w:pPr>
      <w:r w:rsidRPr="00A13B59">
        <w:rPr>
          <w:rFonts w:ascii="Candara" w:hAnsi="Candara"/>
        </w:rPr>
        <w:t>Committing a criminal offence</w:t>
      </w:r>
    </w:p>
    <w:p w14:paraId="0AF413FB" w14:textId="77777777" w:rsidR="00D63CB5" w:rsidRPr="00A13B59" w:rsidRDefault="00D63CB5" w:rsidP="00D63CB5">
      <w:pPr>
        <w:autoSpaceDE w:val="0"/>
        <w:autoSpaceDN w:val="0"/>
        <w:adjustRightInd w:val="0"/>
        <w:rPr>
          <w:rFonts w:ascii="Candara" w:hAnsi="Candara"/>
        </w:rPr>
      </w:pPr>
      <w:r w:rsidRPr="00A13B59">
        <w:rPr>
          <w:rFonts w:ascii="Candara" w:hAnsi="Candara"/>
        </w:rPr>
        <w:t>Injuring themselves or others</w:t>
      </w:r>
    </w:p>
    <w:p w14:paraId="50AF46B8" w14:textId="77777777" w:rsidR="00D63CB5" w:rsidRPr="00A13B59" w:rsidRDefault="00D63CB5" w:rsidP="00D63CB5">
      <w:pPr>
        <w:autoSpaceDE w:val="0"/>
        <w:autoSpaceDN w:val="0"/>
        <w:adjustRightInd w:val="0"/>
        <w:rPr>
          <w:rFonts w:ascii="Candara" w:hAnsi="Candara"/>
        </w:rPr>
      </w:pPr>
      <w:r w:rsidRPr="00A13B59">
        <w:rPr>
          <w:rFonts w:ascii="Candara" w:hAnsi="Candara"/>
        </w:rPr>
        <w:t>Causing damage to property</w:t>
      </w:r>
    </w:p>
    <w:p w14:paraId="6F38E612" w14:textId="77777777" w:rsidR="00D63CB5" w:rsidRPr="00A13B59" w:rsidRDefault="00D63CB5" w:rsidP="00D63CB5">
      <w:pPr>
        <w:autoSpaceDE w:val="0"/>
        <w:autoSpaceDN w:val="0"/>
        <w:adjustRightInd w:val="0"/>
        <w:rPr>
          <w:rFonts w:ascii="Candara" w:hAnsi="Candara"/>
        </w:rPr>
      </w:pPr>
    </w:p>
    <w:p w14:paraId="74DF2996" w14:textId="77777777" w:rsidR="00D63CB5" w:rsidRPr="00A13B59" w:rsidRDefault="00D63CB5" w:rsidP="00D63CB5">
      <w:pPr>
        <w:autoSpaceDE w:val="0"/>
        <w:autoSpaceDN w:val="0"/>
        <w:adjustRightInd w:val="0"/>
        <w:rPr>
          <w:rFonts w:ascii="Candara" w:hAnsi="Candara"/>
          <w:b/>
        </w:rPr>
      </w:pPr>
      <w:r w:rsidRPr="00A13B59">
        <w:rPr>
          <w:rFonts w:ascii="Candara" w:hAnsi="Candara"/>
          <w:b/>
        </w:rPr>
        <w:t>Exclusion from School</w:t>
      </w:r>
    </w:p>
    <w:p w14:paraId="304B52CF" w14:textId="77777777" w:rsidR="00D63CB5" w:rsidRPr="00A13B59" w:rsidRDefault="00D63CB5" w:rsidP="00D63CB5">
      <w:pPr>
        <w:autoSpaceDE w:val="0"/>
        <w:autoSpaceDN w:val="0"/>
        <w:adjustRightInd w:val="0"/>
        <w:rPr>
          <w:rFonts w:ascii="Candara" w:hAnsi="Candara"/>
          <w:b/>
        </w:rPr>
      </w:pPr>
    </w:p>
    <w:p w14:paraId="54B497A7" w14:textId="77777777" w:rsidR="00D63CB5" w:rsidRDefault="00D63CB5" w:rsidP="00D63CB5">
      <w:pPr>
        <w:autoSpaceDE w:val="0"/>
        <w:autoSpaceDN w:val="0"/>
        <w:adjustRightInd w:val="0"/>
        <w:rPr>
          <w:rFonts w:ascii="Candara" w:hAnsi="Candara"/>
        </w:rPr>
      </w:pPr>
      <w:r w:rsidRPr="00A13B59">
        <w:rPr>
          <w:rFonts w:ascii="Candara" w:hAnsi="Candara"/>
        </w:rPr>
        <w:t>If it is considered appropriate to exclude a child for any length of time from school, procedures followed will be as those outlined in the County Council policy (can be shared upon request).</w:t>
      </w:r>
    </w:p>
    <w:p w14:paraId="35149568" w14:textId="55119FA1" w:rsidR="00173A35" w:rsidRDefault="00173A35" w:rsidP="00D63CB5">
      <w:pPr>
        <w:autoSpaceDE w:val="0"/>
        <w:autoSpaceDN w:val="0"/>
        <w:adjustRightInd w:val="0"/>
        <w:rPr>
          <w:rFonts w:ascii="Candara" w:hAnsi="Candara"/>
        </w:rPr>
      </w:pPr>
    </w:p>
    <w:p w14:paraId="71B48D52" w14:textId="77777777" w:rsidR="00173A35" w:rsidRDefault="00173A35" w:rsidP="00D63CB5">
      <w:pPr>
        <w:autoSpaceDE w:val="0"/>
        <w:autoSpaceDN w:val="0"/>
        <w:adjustRightInd w:val="0"/>
        <w:rPr>
          <w:rFonts w:ascii="Candara" w:hAnsi="Candara"/>
        </w:rPr>
      </w:pPr>
    </w:p>
    <w:p w14:paraId="369E7B20" w14:textId="77777777" w:rsidR="00173A35" w:rsidRDefault="00173A35" w:rsidP="00D63CB5">
      <w:pPr>
        <w:autoSpaceDE w:val="0"/>
        <w:autoSpaceDN w:val="0"/>
        <w:adjustRightInd w:val="0"/>
        <w:rPr>
          <w:rFonts w:ascii="Candara" w:hAnsi="Candara"/>
          <w:b/>
        </w:rPr>
      </w:pPr>
      <w:r w:rsidRPr="00173A35">
        <w:rPr>
          <w:rFonts w:ascii="Candara" w:hAnsi="Candara"/>
          <w:b/>
        </w:rPr>
        <w:t>Section 89 Education and Inspection Act 2006</w:t>
      </w:r>
    </w:p>
    <w:p w14:paraId="78E649AC" w14:textId="77777777" w:rsidR="00173A35" w:rsidRPr="00173A35" w:rsidRDefault="00173A35" w:rsidP="00D63CB5">
      <w:pPr>
        <w:autoSpaceDE w:val="0"/>
        <w:autoSpaceDN w:val="0"/>
        <w:adjustRightInd w:val="0"/>
        <w:rPr>
          <w:rFonts w:ascii="Candara" w:hAnsi="Candara"/>
          <w:b/>
        </w:rPr>
      </w:pPr>
    </w:p>
    <w:p w14:paraId="35A53D87" w14:textId="1CF5FF16" w:rsidR="00173A35" w:rsidRPr="00392DCF" w:rsidRDefault="00173A35" w:rsidP="00173A35">
      <w:pPr>
        <w:shd w:val="clear" w:color="auto" w:fill="FFFFFF"/>
        <w:spacing w:after="90" w:line="216" w:lineRule="atLeast"/>
        <w:outlineLvl w:val="4"/>
        <w:rPr>
          <w:rFonts w:ascii="Candara" w:hAnsi="Candara" w:cs="Arial"/>
          <w:b/>
          <w:bCs/>
          <w:color w:val="000000"/>
        </w:rPr>
      </w:pPr>
      <w:r w:rsidRPr="00392DCF">
        <w:rPr>
          <w:rFonts w:ascii="Candara" w:hAnsi="Candara" w:cs="Arial"/>
          <w:b/>
          <w:bCs/>
          <w:color w:val="000000"/>
        </w:rPr>
        <w:t xml:space="preserve">Determination by </w:t>
      </w:r>
      <w:r w:rsidR="00A45C4A">
        <w:rPr>
          <w:rFonts w:ascii="Candara" w:hAnsi="Candara" w:cs="Arial"/>
          <w:b/>
          <w:bCs/>
          <w:color w:val="000000"/>
        </w:rPr>
        <w:t>Executive Head</w:t>
      </w:r>
      <w:r w:rsidRPr="00392DCF">
        <w:rPr>
          <w:rFonts w:ascii="Candara" w:hAnsi="Candara" w:cs="Arial"/>
          <w:b/>
          <w:bCs/>
          <w:color w:val="000000"/>
        </w:rPr>
        <w:t>teacher of behaviour policy</w:t>
      </w:r>
    </w:p>
    <w:p w14:paraId="1F362934" w14:textId="77777777" w:rsidR="00173A35" w:rsidRPr="00392DCF" w:rsidRDefault="00173A35" w:rsidP="00173A35">
      <w:pPr>
        <w:shd w:val="clear" w:color="auto" w:fill="FFFFFF"/>
        <w:spacing w:after="90" w:line="270" w:lineRule="atLeast"/>
        <w:rPr>
          <w:rFonts w:ascii="Candara" w:hAnsi="Candara" w:cs="Arial"/>
          <w:color w:val="000000"/>
        </w:rPr>
      </w:pPr>
      <w:r w:rsidRPr="00392DCF">
        <w:rPr>
          <w:rFonts w:ascii="Candara" w:hAnsi="Candara" w:cs="Arial"/>
          <w:color w:val="000000"/>
        </w:rPr>
        <w:t>(1)</w:t>
      </w:r>
      <w:r w:rsidR="00392DCF">
        <w:rPr>
          <w:rFonts w:ascii="Candara" w:hAnsi="Candara" w:cs="Arial"/>
          <w:color w:val="000000"/>
        </w:rPr>
        <w:t xml:space="preserve"> </w:t>
      </w:r>
      <w:r w:rsidRPr="00392DCF">
        <w:rPr>
          <w:rFonts w:ascii="Candara" w:hAnsi="Candara" w:cs="Arial"/>
          <w:color w:val="000000"/>
        </w:rPr>
        <w:t>The head teacher of a relevant school must determine meas</w:t>
      </w:r>
      <w:r w:rsidR="00392DCF">
        <w:rPr>
          <w:rFonts w:ascii="Candara" w:hAnsi="Candara" w:cs="Arial"/>
          <w:color w:val="000000"/>
        </w:rPr>
        <w:t>ures to be taken with a view to ensuring:</w:t>
      </w:r>
    </w:p>
    <w:p w14:paraId="7BD77C77" w14:textId="053487EC" w:rsidR="00173A35" w:rsidRPr="00392DCF" w:rsidRDefault="00173A35" w:rsidP="00392DCF">
      <w:pPr>
        <w:pStyle w:val="ListParagraph"/>
        <w:numPr>
          <w:ilvl w:val="0"/>
          <w:numId w:val="1"/>
        </w:numPr>
        <w:shd w:val="clear" w:color="auto" w:fill="FFFFFF"/>
        <w:spacing w:after="90" w:line="270" w:lineRule="atLeast"/>
        <w:rPr>
          <w:rFonts w:ascii="Candara" w:hAnsi="Candara" w:cs="Arial"/>
          <w:color w:val="000000"/>
        </w:rPr>
      </w:pPr>
      <w:r w:rsidRPr="00392DCF">
        <w:rPr>
          <w:rFonts w:ascii="Candara" w:hAnsi="Candara" w:cs="Arial"/>
          <w:color w:val="000000"/>
        </w:rPr>
        <w:t xml:space="preserve">promoting, among pupils, self-discipline and proper regard for authority, </w:t>
      </w:r>
    </w:p>
    <w:p w14:paraId="14CED380" w14:textId="35D34616" w:rsidR="00173A35" w:rsidRPr="00392DCF" w:rsidRDefault="00173A35" w:rsidP="00392DCF">
      <w:pPr>
        <w:pStyle w:val="ListParagraph"/>
        <w:numPr>
          <w:ilvl w:val="0"/>
          <w:numId w:val="1"/>
        </w:numPr>
        <w:shd w:val="clear" w:color="auto" w:fill="FFFFFF"/>
        <w:spacing w:after="90" w:line="270" w:lineRule="atLeast"/>
        <w:rPr>
          <w:rFonts w:ascii="Candara" w:hAnsi="Candara" w:cs="Arial"/>
          <w:color w:val="000000"/>
        </w:rPr>
      </w:pPr>
      <w:r w:rsidRPr="00392DCF">
        <w:rPr>
          <w:rFonts w:ascii="Candara" w:hAnsi="Candara" w:cs="Arial"/>
          <w:color w:val="000000"/>
        </w:rPr>
        <w:t xml:space="preserve">encouraging good behaviour and respect for others on the part of pupils and, in </w:t>
      </w:r>
      <w:r w:rsidR="00E705A7">
        <w:rPr>
          <w:rFonts w:ascii="Candara" w:hAnsi="Candara" w:cs="Arial"/>
          <w:color w:val="000000"/>
        </w:rPr>
        <w:t xml:space="preserve">    </w:t>
      </w:r>
      <w:r w:rsidRPr="00392DCF">
        <w:rPr>
          <w:rFonts w:ascii="Candara" w:hAnsi="Candara" w:cs="Arial"/>
          <w:color w:val="000000"/>
        </w:rPr>
        <w:t xml:space="preserve">particular, preventing all forms of bullying among pupils, </w:t>
      </w:r>
    </w:p>
    <w:p w14:paraId="5D948920" w14:textId="77777777" w:rsidR="00173A35" w:rsidRPr="00392DCF" w:rsidRDefault="00173A35" w:rsidP="00392DCF">
      <w:pPr>
        <w:pStyle w:val="ListParagraph"/>
        <w:numPr>
          <w:ilvl w:val="0"/>
          <w:numId w:val="1"/>
        </w:numPr>
        <w:shd w:val="clear" w:color="auto" w:fill="FFFFFF"/>
        <w:spacing w:after="90" w:line="270" w:lineRule="atLeast"/>
        <w:rPr>
          <w:rFonts w:ascii="Candara" w:hAnsi="Candara" w:cs="Arial"/>
          <w:color w:val="000000"/>
        </w:rPr>
      </w:pPr>
      <w:r w:rsidRPr="00392DCF">
        <w:rPr>
          <w:rFonts w:ascii="Candara" w:hAnsi="Candara" w:cs="Arial"/>
          <w:color w:val="000000"/>
        </w:rPr>
        <w:t xml:space="preserve">securing that the standard of behaviour of pupils is acceptable, </w:t>
      </w:r>
    </w:p>
    <w:p w14:paraId="265D703C" w14:textId="77777777" w:rsidR="00173A35" w:rsidRPr="00392DCF" w:rsidRDefault="00173A35" w:rsidP="00392DCF">
      <w:pPr>
        <w:pStyle w:val="ListParagraph"/>
        <w:numPr>
          <w:ilvl w:val="0"/>
          <w:numId w:val="1"/>
        </w:numPr>
        <w:shd w:val="clear" w:color="auto" w:fill="FFFFFF"/>
        <w:spacing w:after="90" w:line="270" w:lineRule="atLeast"/>
        <w:rPr>
          <w:rFonts w:ascii="Candara" w:hAnsi="Candara" w:cs="Arial"/>
          <w:color w:val="000000"/>
        </w:rPr>
      </w:pPr>
      <w:r w:rsidRPr="00392DCF">
        <w:rPr>
          <w:rFonts w:ascii="Candara" w:hAnsi="Candara" w:cs="Arial"/>
          <w:color w:val="000000"/>
        </w:rPr>
        <w:t xml:space="preserve">securing that pupils complete any tasks reasonably assigned to them in connection with their education, and </w:t>
      </w:r>
    </w:p>
    <w:p w14:paraId="69A77EF1" w14:textId="77777777" w:rsidR="00173A35" w:rsidRDefault="00173A35" w:rsidP="00392DCF">
      <w:pPr>
        <w:pStyle w:val="ListParagraph"/>
        <w:numPr>
          <w:ilvl w:val="0"/>
          <w:numId w:val="1"/>
        </w:numPr>
        <w:shd w:val="clear" w:color="auto" w:fill="FFFFFF"/>
        <w:spacing w:after="90" w:line="270" w:lineRule="atLeast"/>
        <w:rPr>
          <w:rFonts w:ascii="Candara" w:hAnsi="Candara" w:cs="Arial"/>
          <w:color w:val="000000"/>
        </w:rPr>
      </w:pPr>
      <w:r w:rsidRPr="00392DCF">
        <w:rPr>
          <w:rFonts w:ascii="Candara" w:hAnsi="Candara" w:cs="Arial"/>
          <w:color w:val="000000"/>
        </w:rPr>
        <w:t xml:space="preserve">otherwise regulating the conduct of pupils. </w:t>
      </w:r>
    </w:p>
    <w:p w14:paraId="59BDD8E3" w14:textId="77777777" w:rsidR="00392DCF" w:rsidRPr="00392DCF" w:rsidRDefault="00392DCF" w:rsidP="00392DCF">
      <w:pPr>
        <w:shd w:val="clear" w:color="auto" w:fill="FFFFFF"/>
        <w:spacing w:after="90" w:line="270" w:lineRule="atLeast"/>
        <w:rPr>
          <w:rFonts w:ascii="Candara" w:hAnsi="Candara" w:cs="Arial"/>
          <w:color w:val="000000"/>
        </w:rPr>
      </w:pPr>
    </w:p>
    <w:p w14:paraId="63366789" w14:textId="1D25E2BE" w:rsidR="00173A35" w:rsidRPr="00392DCF" w:rsidRDefault="00392DCF" w:rsidP="00173A35">
      <w:pPr>
        <w:shd w:val="clear" w:color="auto" w:fill="FFFFFF"/>
        <w:spacing w:after="90" w:line="270" w:lineRule="atLeast"/>
        <w:rPr>
          <w:rFonts w:ascii="Candara" w:hAnsi="Candara" w:cs="Arial"/>
          <w:color w:val="000000"/>
        </w:rPr>
      </w:pPr>
      <w:r>
        <w:rPr>
          <w:rFonts w:ascii="Candara" w:hAnsi="Candara" w:cs="Arial"/>
          <w:color w:val="000000"/>
        </w:rPr>
        <w:t>(2)</w:t>
      </w:r>
      <w:r w:rsidR="004356D9">
        <w:rPr>
          <w:rFonts w:ascii="Candara" w:hAnsi="Candara" w:cs="Arial"/>
          <w:color w:val="000000"/>
        </w:rPr>
        <w:t xml:space="preserve"> </w:t>
      </w:r>
      <w:r>
        <w:rPr>
          <w:rFonts w:ascii="Candara" w:hAnsi="Candara" w:cs="Arial"/>
          <w:color w:val="000000"/>
        </w:rPr>
        <w:t xml:space="preserve">The </w:t>
      </w:r>
      <w:r w:rsidR="00A45C4A">
        <w:rPr>
          <w:rFonts w:ascii="Candara" w:hAnsi="Candara" w:cs="Arial"/>
          <w:color w:val="000000"/>
        </w:rPr>
        <w:t>Executive Head</w:t>
      </w:r>
      <w:r w:rsidR="00001110">
        <w:rPr>
          <w:rFonts w:ascii="Candara" w:hAnsi="Candara" w:cs="Arial"/>
          <w:color w:val="000000"/>
        </w:rPr>
        <w:t>teacher of Coaley CofE Primary</w:t>
      </w:r>
      <w:r>
        <w:rPr>
          <w:rFonts w:ascii="Candara" w:hAnsi="Candara" w:cs="Arial"/>
          <w:color w:val="000000"/>
        </w:rPr>
        <w:t xml:space="preserve"> </w:t>
      </w:r>
      <w:r w:rsidR="00173A35" w:rsidRPr="00392DCF">
        <w:rPr>
          <w:rFonts w:ascii="Candara" w:hAnsi="Candara" w:cs="Arial"/>
          <w:color w:val="000000"/>
        </w:rPr>
        <w:t xml:space="preserve">must in determining such measures— </w:t>
      </w:r>
    </w:p>
    <w:p w14:paraId="392EE243" w14:textId="77777777" w:rsidR="00173A35" w:rsidRPr="00392DCF" w:rsidRDefault="00173A35" w:rsidP="00392DCF">
      <w:pPr>
        <w:pStyle w:val="ListParagraph"/>
        <w:numPr>
          <w:ilvl w:val="0"/>
          <w:numId w:val="2"/>
        </w:numPr>
        <w:shd w:val="clear" w:color="auto" w:fill="FFFFFF"/>
        <w:spacing w:after="90" w:line="270" w:lineRule="atLeast"/>
        <w:rPr>
          <w:rFonts w:ascii="Candara" w:hAnsi="Candara" w:cs="Arial"/>
          <w:color w:val="000000"/>
        </w:rPr>
      </w:pPr>
      <w:r w:rsidRPr="00392DCF">
        <w:rPr>
          <w:rFonts w:ascii="Candara" w:hAnsi="Candara" w:cs="Arial"/>
          <w:color w:val="000000"/>
        </w:rPr>
        <w:t xml:space="preserve">act in accordance with the current statement made by the governing body under section 88(2)(a), and </w:t>
      </w:r>
    </w:p>
    <w:p w14:paraId="56AB08F8" w14:textId="77777777" w:rsidR="00173A35" w:rsidRDefault="00173A35" w:rsidP="00392DCF">
      <w:pPr>
        <w:pStyle w:val="ListParagraph"/>
        <w:numPr>
          <w:ilvl w:val="0"/>
          <w:numId w:val="2"/>
        </w:numPr>
        <w:shd w:val="clear" w:color="auto" w:fill="FFFFFF"/>
        <w:spacing w:after="90" w:line="270" w:lineRule="atLeast"/>
        <w:rPr>
          <w:rFonts w:ascii="Candara" w:hAnsi="Candara" w:cs="Arial"/>
          <w:color w:val="000000"/>
        </w:rPr>
      </w:pPr>
      <w:r w:rsidRPr="00392DCF">
        <w:rPr>
          <w:rFonts w:ascii="Candara" w:hAnsi="Candara" w:cs="Arial"/>
          <w:color w:val="000000"/>
        </w:rPr>
        <w:t>have regard to any notification or guidance given</w:t>
      </w:r>
      <w:r w:rsidR="00392DCF">
        <w:rPr>
          <w:rFonts w:ascii="Candara" w:hAnsi="Candara" w:cs="Arial"/>
          <w:color w:val="000000"/>
        </w:rPr>
        <w:t xml:space="preserve"> to him under section 88(2)(b)</w:t>
      </w:r>
    </w:p>
    <w:p w14:paraId="7A83E9C2" w14:textId="77777777" w:rsidR="00392DCF" w:rsidRDefault="00392DCF" w:rsidP="00173A35">
      <w:pPr>
        <w:shd w:val="clear" w:color="auto" w:fill="FFFFFF"/>
        <w:spacing w:after="90" w:line="270" w:lineRule="atLeast"/>
        <w:rPr>
          <w:rFonts w:ascii="Candara" w:hAnsi="Candara" w:cs="Arial"/>
          <w:color w:val="000000"/>
        </w:rPr>
      </w:pPr>
    </w:p>
    <w:p w14:paraId="31ABA53F" w14:textId="08B6C3E2" w:rsidR="00392DCF" w:rsidRPr="00392DCF" w:rsidRDefault="00392DCF" w:rsidP="00173A35">
      <w:pPr>
        <w:shd w:val="clear" w:color="auto" w:fill="FFFFFF"/>
        <w:spacing w:after="90" w:line="270" w:lineRule="atLeast"/>
        <w:rPr>
          <w:rFonts w:ascii="Candara" w:hAnsi="Candara" w:cs="Arial"/>
          <w:color w:val="000000"/>
        </w:rPr>
      </w:pPr>
      <w:r w:rsidRPr="00392DCF">
        <w:rPr>
          <w:rFonts w:ascii="Candara" w:hAnsi="Candara" w:cs="Arial"/>
          <w:color w:val="000000"/>
        </w:rPr>
        <w:t xml:space="preserve">In </w:t>
      </w:r>
      <w:r w:rsidR="00001110">
        <w:rPr>
          <w:rFonts w:ascii="Candara" w:hAnsi="Candara" w:cs="Arial"/>
          <w:color w:val="000000"/>
        </w:rPr>
        <w:t>Coaley,</w:t>
      </w:r>
      <w:r w:rsidR="00173A35" w:rsidRPr="00392DCF">
        <w:rPr>
          <w:rFonts w:ascii="Candara" w:hAnsi="Candara" w:cs="Arial"/>
          <w:color w:val="000000"/>
        </w:rPr>
        <w:t xml:space="preserve"> the standard of behaviour which is to be regarded as acceptable must be determined by the </w:t>
      </w:r>
      <w:r w:rsidR="00001110">
        <w:rPr>
          <w:rFonts w:ascii="Candara" w:hAnsi="Candara" w:cs="Arial"/>
          <w:color w:val="000000"/>
        </w:rPr>
        <w:t xml:space="preserve">Executive </w:t>
      </w:r>
      <w:r w:rsidR="00BA42CA">
        <w:rPr>
          <w:rFonts w:ascii="Candara" w:hAnsi="Candara" w:cs="Arial"/>
          <w:color w:val="000000"/>
        </w:rPr>
        <w:t>H</w:t>
      </w:r>
      <w:r w:rsidR="00173A35" w:rsidRPr="00392DCF">
        <w:rPr>
          <w:rFonts w:ascii="Candara" w:hAnsi="Candara" w:cs="Arial"/>
          <w:color w:val="000000"/>
        </w:rPr>
        <w:t xml:space="preserve">eadteacher, so far as it is not determined by the governing body. </w:t>
      </w:r>
    </w:p>
    <w:p w14:paraId="20EF3FC6" w14:textId="77777777" w:rsidR="00392DCF" w:rsidRPr="00392DCF" w:rsidRDefault="00392DCF" w:rsidP="00173A35">
      <w:pPr>
        <w:shd w:val="clear" w:color="auto" w:fill="FFFFFF"/>
        <w:spacing w:after="90" w:line="270" w:lineRule="atLeast"/>
        <w:rPr>
          <w:rFonts w:ascii="Candara" w:hAnsi="Candara" w:cs="Arial"/>
          <w:color w:val="000000"/>
        </w:rPr>
      </w:pPr>
    </w:p>
    <w:p w14:paraId="156E5943" w14:textId="7634FB4E" w:rsidR="00173A35" w:rsidRPr="00392DCF" w:rsidRDefault="00173A35" w:rsidP="00173A35">
      <w:pPr>
        <w:shd w:val="clear" w:color="auto" w:fill="FFFFFF"/>
        <w:spacing w:after="90" w:line="270" w:lineRule="atLeast"/>
        <w:rPr>
          <w:rFonts w:ascii="Candara" w:hAnsi="Candara" w:cs="Arial"/>
          <w:color w:val="000000"/>
        </w:rPr>
      </w:pPr>
      <w:r w:rsidRPr="00392DCF">
        <w:rPr>
          <w:rFonts w:ascii="Candara" w:hAnsi="Candara" w:cs="Arial"/>
          <w:color w:val="000000"/>
        </w:rPr>
        <w:t xml:space="preserve">The measures which the </w:t>
      </w:r>
      <w:r w:rsidR="004850F8">
        <w:rPr>
          <w:rFonts w:ascii="Candara" w:hAnsi="Candara" w:cs="Arial"/>
          <w:color w:val="000000"/>
        </w:rPr>
        <w:t>Executive H</w:t>
      </w:r>
      <w:r w:rsidRPr="00392DCF">
        <w:rPr>
          <w:rFonts w:ascii="Candara" w:hAnsi="Candara" w:cs="Arial"/>
          <w:color w:val="000000"/>
        </w:rPr>
        <w:t xml:space="preserve">eadteacher determines under subsection (1) must include the making of rules and provision for disciplinary penalties (as defined by section 90). </w:t>
      </w:r>
    </w:p>
    <w:p w14:paraId="45631A02" w14:textId="77777777" w:rsidR="00392DCF" w:rsidRPr="00392DCF" w:rsidRDefault="00392DCF" w:rsidP="00173A35">
      <w:pPr>
        <w:shd w:val="clear" w:color="auto" w:fill="FFFFFF"/>
        <w:spacing w:after="90" w:line="270" w:lineRule="atLeast"/>
        <w:rPr>
          <w:rFonts w:ascii="Candara" w:hAnsi="Candara" w:cs="Arial"/>
          <w:color w:val="000000"/>
        </w:rPr>
      </w:pPr>
    </w:p>
    <w:p w14:paraId="05E9A130" w14:textId="7D14D1EF" w:rsidR="00392DCF" w:rsidRPr="00392DCF" w:rsidRDefault="00173A35" w:rsidP="00173A35">
      <w:pPr>
        <w:shd w:val="clear" w:color="auto" w:fill="FFFFFF"/>
        <w:spacing w:after="90" w:line="270" w:lineRule="atLeast"/>
        <w:rPr>
          <w:rFonts w:ascii="Candara" w:hAnsi="Candara" w:cs="Arial"/>
          <w:color w:val="000000"/>
        </w:rPr>
      </w:pPr>
      <w:r w:rsidRPr="00392DCF">
        <w:rPr>
          <w:rFonts w:ascii="Candara" w:hAnsi="Candara" w:cs="Arial"/>
          <w:color w:val="000000"/>
        </w:rPr>
        <w:t xml:space="preserve">The measures which the </w:t>
      </w:r>
      <w:r w:rsidR="004850F8">
        <w:rPr>
          <w:rFonts w:ascii="Candara" w:hAnsi="Candara" w:cs="Arial"/>
          <w:color w:val="000000"/>
        </w:rPr>
        <w:t>Executive H</w:t>
      </w:r>
      <w:r w:rsidRPr="00392DCF">
        <w:rPr>
          <w:rFonts w:ascii="Candara" w:hAnsi="Candara" w:cs="Arial"/>
          <w:color w:val="000000"/>
        </w:rPr>
        <w:t xml:space="preserve">eadteacher determines under subsection (1) may, to such extent as is reasonable, include measures to be taken with a view to regulating the </w:t>
      </w:r>
      <w:r w:rsidRPr="00392DCF">
        <w:rPr>
          <w:rFonts w:ascii="Candara" w:hAnsi="Candara" w:cs="Arial"/>
          <w:color w:val="000000"/>
        </w:rPr>
        <w:lastRenderedPageBreak/>
        <w:t xml:space="preserve">conduct of pupils at a time when they are not on the premises of the school and are not under the lawful control or charge of a member of the staff of the school. </w:t>
      </w:r>
    </w:p>
    <w:p w14:paraId="6ED95579" w14:textId="77777777" w:rsidR="00392DCF" w:rsidRDefault="00392DCF" w:rsidP="00173A35">
      <w:pPr>
        <w:shd w:val="clear" w:color="auto" w:fill="FFFFFF"/>
        <w:spacing w:after="90" w:line="270" w:lineRule="atLeast"/>
        <w:rPr>
          <w:rFonts w:ascii="Arial" w:hAnsi="Arial" w:cs="Arial"/>
          <w:color w:val="000000"/>
        </w:rPr>
      </w:pPr>
    </w:p>
    <w:p w14:paraId="22B0F526" w14:textId="63DF611A" w:rsidR="00173A35" w:rsidRPr="002A0146" w:rsidRDefault="00173A35" w:rsidP="00173A35">
      <w:pPr>
        <w:shd w:val="clear" w:color="auto" w:fill="FFFFFF"/>
        <w:spacing w:after="90" w:line="270" w:lineRule="atLeast"/>
        <w:rPr>
          <w:rFonts w:ascii="Candara" w:hAnsi="Candara" w:cs="Arial"/>
          <w:color w:val="000000"/>
        </w:rPr>
      </w:pPr>
      <w:r w:rsidRPr="002A0146">
        <w:rPr>
          <w:rFonts w:ascii="Candara" w:hAnsi="Candara" w:cs="Arial"/>
          <w:color w:val="000000"/>
        </w:rPr>
        <w:t xml:space="preserve">The measures determined by the </w:t>
      </w:r>
      <w:r w:rsidR="00A45C4A">
        <w:rPr>
          <w:rFonts w:ascii="Candara" w:hAnsi="Candara" w:cs="Arial"/>
          <w:color w:val="000000"/>
        </w:rPr>
        <w:t>Executive Head</w:t>
      </w:r>
      <w:r w:rsidRPr="002A0146">
        <w:rPr>
          <w:rFonts w:ascii="Candara" w:hAnsi="Candara" w:cs="Arial"/>
          <w:color w:val="000000"/>
        </w:rPr>
        <w:t xml:space="preserve">teacher under subsection (1) must be publicised by him in the form of a written document as follows— </w:t>
      </w:r>
    </w:p>
    <w:p w14:paraId="79B985BF" w14:textId="77777777" w:rsidR="00173A35" w:rsidRPr="002A0146" w:rsidRDefault="00173A35" w:rsidP="00392DCF">
      <w:pPr>
        <w:pStyle w:val="ListParagraph"/>
        <w:numPr>
          <w:ilvl w:val="0"/>
          <w:numId w:val="3"/>
        </w:numPr>
        <w:shd w:val="clear" w:color="auto" w:fill="FFFFFF"/>
        <w:spacing w:after="90" w:line="270" w:lineRule="atLeast"/>
        <w:rPr>
          <w:rFonts w:ascii="Candara" w:hAnsi="Candara" w:cs="Arial"/>
          <w:color w:val="000000"/>
        </w:rPr>
      </w:pPr>
      <w:r w:rsidRPr="002A0146">
        <w:rPr>
          <w:rFonts w:ascii="Candara" w:hAnsi="Candara" w:cs="Arial"/>
          <w:color w:val="000000"/>
        </w:rPr>
        <w:t>he</w:t>
      </w:r>
      <w:r w:rsidR="00392DCF" w:rsidRPr="002A0146">
        <w:rPr>
          <w:rFonts w:ascii="Candara" w:hAnsi="Candara" w:cs="Arial"/>
          <w:color w:val="000000"/>
        </w:rPr>
        <w:t>/she</w:t>
      </w:r>
      <w:r w:rsidRPr="002A0146">
        <w:rPr>
          <w:rFonts w:ascii="Candara" w:hAnsi="Candara" w:cs="Arial"/>
          <w:color w:val="000000"/>
        </w:rPr>
        <w:t xml:space="preserve"> must make the measures generally known within the school and to parents of registered pupils at the school, and </w:t>
      </w:r>
    </w:p>
    <w:p w14:paraId="5D4CF383" w14:textId="77777777" w:rsidR="00392DCF" w:rsidRPr="002A0146" w:rsidRDefault="00173A35" w:rsidP="00392DCF">
      <w:pPr>
        <w:pStyle w:val="ListParagraph"/>
        <w:numPr>
          <w:ilvl w:val="0"/>
          <w:numId w:val="3"/>
        </w:numPr>
        <w:shd w:val="clear" w:color="auto" w:fill="FFFFFF"/>
        <w:spacing w:after="90" w:line="270" w:lineRule="atLeast"/>
        <w:rPr>
          <w:rFonts w:ascii="Candara" w:hAnsi="Candara" w:cs="Arial"/>
          <w:color w:val="000000"/>
        </w:rPr>
      </w:pPr>
      <w:r w:rsidRPr="002A0146">
        <w:rPr>
          <w:rFonts w:ascii="Candara" w:hAnsi="Candara" w:cs="Arial"/>
          <w:color w:val="000000"/>
        </w:rPr>
        <w:t>he</w:t>
      </w:r>
      <w:r w:rsidR="00392DCF" w:rsidRPr="002A0146">
        <w:rPr>
          <w:rFonts w:ascii="Candara" w:hAnsi="Candara" w:cs="Arial"/>
          <w:color w:val="000000"/>
        </w:rPr>
        <w:t>/she</w:t>
      </w:r>
      <w:r w:rsidRPr="002A0146">
        <w:rPr>
          <w:rFonts w:ascii="Candara" w:hAnsi="Candara" w:cs="Arial"/>
          <w:color w:val="000000"/>
        </w:rPr>
        <w:t xml:space="preserve"> must in particular, at least once in every school year, take steps to bring them to the attention of all such pupils and parents and all persons who work at the school (whether or not for payment).</w:t>
      </w:r>
    </w:p>
    <w:p w14:paraId="6C26BDA2" w14:textId="77777777" w:rsidR="00392DCF" w:rsidRPr="00392DCF" w:rsidRDefault="00392DCF" w:rsidP="00392DCF">
      <w:pPr>
        <w:shd w:val="clear" w:color="auto" w:fill="FFFFFF"/>
        <w:spacing w:after="90" w:line="270" w:lineRule="atLeast"/>
        <w:rPr>
          <w:rFonts w:ascii="Candara" w:hAnsi="Candara" w:cs="Arial"/>
          <w:color w:val="000000"/>
        </w:rPr>
      </w:pPr>
    </w:p>
    <w:p w14:paraId="748DCD81" w14:textId="495B16DA" w:rsidR="00CC27EA" w:rsidRPr="00CC27EA" w:rsidRDefault="00CC27EA" w:rsidP="00CC27EA">
      <w:pPr>
        <w:spacing w:line="125" w:lineRule="atLeast"/>
        <w:rPr>
          <w:rFonts w:ascii="Candara" w:hAnsi="Candara" w:cs="Arial"/>
        </w:rPr>
      </w:pPr>
      <w:r w:rsidRPr="00CC27EA">
        <w:rPr>
          <w:rFonts w:ascii="Candara" w:hAnsi="Candara" w:cs="Arial"/>
        </w:rPr>
        <w:t>Supporting documents</w:t>
      </w:r>
      <w:r>
        <w:rPr>
          <w:rFonts w:ascii="Candara" w:hAnsi="Candara" w:cs="Arial"/>
        </w:rPr>
        <w:t xml:space="preserve"> and policies</w:t>
      </w:r>
      <w:r w:rsidRPr="00CC27EA">
        <w:rPr>
          <w:rFonts w:ascii="Candara" w:hAnsi="Candara" w:cs="Arial"/>
        </w:rPr>
        <w:t>:</w:t>
      </w:r>
    </w:p>
    <w:p w14:paraId="7F11C046" w14:textId="77777777" w:rsidR="00CC27EA" w:rsidRPr="00CC27EA" w:rsidRDefault="008A56D3" w:rsidP="00CC27EA">
      <w:pPr>
        <w:keepNext/>
        <w:keepLines/>
        <w:shd w:val="clear" w:color="auto" w:fill="FFFFFF"/>
        <w:outlineLvl w:val="2"/>
        <w:rPr>
          <w:rFonts w:ascii="Candara" w:eastAsiaTheme="majorEastAsia" w:hAnsi="Candara" w:cs="Arial"/>
        </w:rPr>
      </w:pPr>
      <w:hyperlink r:id="rId8" w:history="1">
        <w:r w:rsidR="00CC27EA" w:rsidRPr="00CC27EA">
          <w:rPr>
            <w:rFonts w:ascii="Candara" w:eastAsiaTheme="majorEastAsia" w:hAnsi="Candara" w:cs="Arial"/>
          </w:rPr>
          <w:t>Behaviour in schools: advice for headteachers and school staff 2022</w:t>
        </w:r>
      </w:hyperlink>
    </w:p>
    <w:p w14:paraId="670A4BB7" w14:textId="0245C039" w:rsidR="00CC27EA" w:rsidRPr="00CC27EA" w:rsidRDefault="00CC27EA" w:rsidP="00CC27EA">
      <w:pPr>
        <w:spacing w:line="125" w:lineRule="atLeast"/>
        <w:rPr>
          <w:rFonts w:ascii="Candara" w:hAnsi="Candara" w:cs="Arial"/>
        </w:rPr>
      </w:pPr>
      <w:proofErr w:type="spellStart"/>
      <w:r w:rsidRPr="00CC27EA">
        <w:rPr>
          <w:rFonts w:ascii="Candara" w:hAnsi="Candara" w:cs="Arial"/>
        </w:rPr>
        <w:t>KCSiE</w:t>
      </w:r>
      <w:proofErr w:type="spellEnd"/>
      <w:r w:rsidRPr="00CC27EA">
        <w:rPr>
          <w:rFonts w:ascii="Candara" w:hAnsi="Candara" w:cs="Arial"/>
        </w:rPr>
        <w:t xml:space="preserve"> September 2</w:t>
      </w:r>
      <w:r w:rsidR="009A0C1F">
        <w:rPr>
          <w:rFonts w:ascii="Candara" w:hAnsi="Candara" w:cs="Arial"/>
        </w:rPr>
        <w:t>3</w:t>
      </w:r>
    </w:p>
    <w:p w14:paraId="1107A94A" w14:textId="19015E07" w:rsidR="00CC27EA" w:rsidRPr="00CC27EA" w:rsidRDefault="00CC27EA" w:rsidP="00CC27EA">
      <w:pPr>
        <w:spacing w:line="125" w:lineRule="atLeast"/>
        <w:rPr>
          <w:rFonts w:ascii="Candara" w:hAnsi="Candara" w:cs="Arial"/>
        </w:rPr>
      </w:pPr>
      <w:r>
        <w:rPr>
          <w:rFonts w:ascii="Candara" w:hAnsi="Candara" w:cs="Arial"/>
        </w:rPr>
        <w:t>DGAT An</w:t>
      </w:r>
      <w:r w:rsidRPr="00CC27EA">
        <w:rPr>
          <w:rFonts w:ascii="Candara" w:hAnsi="Candara" w:cs="Arial"/>
        </w:rPr>
        <w:t>t</w:t>
      </w:r>
      <w:r>
        <w:rPr>
          <w:rFonts w:ascii="Candara" w:hAnsi="Candara" w:cs="Arial"/>
        </w:rPr>
        <w:t>i</w:t>
      </w:r>
      <w:r w:rsidRPr="00CC27EA">
        <w:rPr>
          <w:rFonts w:ascii="Candara" w:hAnsi="Candara" w:cs="Arial"/>
        </w:rPr>
        <w:t xml:space="preserve"> Bullying Policy</w:t>
      </w:r>
      <w:r>
        <w:rPr>
          <w:rFonts w:ascii="Candara" w:hAnsi="Candara" w:cs="Arial"/>
        </w:rPr>
        <w:t xml:space="preserve"> </w:t>
      </w:r>
    </w:p>
    <w:p w14:paraId="642FD6D7" w14:textId="77777777" w:rsidR="00F80182" w:rsidRPr="00F80182" w:rsidRDefault="00F80182">
      <w:pPr>
        <w:rPr>
          <w:rFonts w:asciiTheme="minorHAnsi" w:hAnsiTheme="minorHAnsi" w:cstheme="minorHAnsi"/>
        </w:rPr>
      </w:pPr>
    </w:p>
    <w:sectPr w:rsidR="00F80182" w:rsidRPr="00F801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C00E" w14:textId="77777777" w:rsidR="00755EAD" w:rsidRDefault="00755EAD" w:rsidP="00A631F2">
      <w:r>
        <w:separator/>
      </w:r>
    </w:p>
  </w:endnote>
  <w:endnote w:type="continuationSeparator" w:id="0">
    <w:p w14:paraId="39B47F32" w14:textId="77777777" w:rsidR="00755EAD" w:rsidRDefault="00755EAD" w:rsidP="00A6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1D38" w14:textId="77777777" w:rsidR="00755EAD" w:rsidRDefault="00755EAD" w:rsidP="00A631F2">
      <w:r>
        <w:separator/>
      </w:r>
    </w:p>
  </w:footnote>
  <w:footnote w:type="continuationSeparator" w:id="0">
    <w:p w14:paraId="2FB3F819" w14:textId="77777777" w:rsidR="00755EAD" w:rsidRDefault="00755EAD" w:rsidP="00A63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54C"/>
    <w:multiLevelType w:val="hybridMultilevel"/>
    <w:tmpl w:val="5C56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05757"/>
    <w:multiLevelType w:val="hybridMultilevel"/>
    <w:tmpl w:val="43F69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006CAA"/>
    <w:multiLevelType w:val="hybridMultilevel"/>
    <w:tmpl w:val="16B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40790"/>
    <w:multiLevelType w:val="hybridMultilevel"/>
    <w:tmpl w:val="B1522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D74656"/>
    <w:multiLevelType w:val="hybridMultilevel"/>
    <w:tmpl w:val="2DF2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214D4"/>
    <w:multiLevelType w:val="hybridMultilevel"/>
    <w:tmpl w:val="6128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35F39"/>
    <w:multiLevelType w:val="hybridMultilevel"/>
    <w:tmpl w:val="C7FCB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44469">
    <w:abstractNumId w:val="5"/>
  </w:num>
  <w:num w:numId="2" w16cid:durableId="1147281939">
    <w:abstractNumId w:val="4"/>
  </w:num>
  <w:num w:numId="3" w16cid:durableId="83915702">
    <w:abstractNumId w:val="2"/>
  </w:num>
  <w:num w:numId="4" w16cid:durableId="2084522491">
    <w:abstractNumId w:val="1"/>
  </w:num>
  <w:num w:numId="5" w16cid:durableId="1438404936">
    <w:abstractNumId w:val="3"/>
  </w:num>
  <w:num w:numId="6" w16cid:durableId="1716806465">
    <w:abstractNumId w:val="6"/>
  </w:num>
  <w:num w:numId="7" w16cid:durableId="83171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BA2"/>
    <w:rsid w:val="00001110"/>
    <w:rsid w:val="00084CAB"/>
    <w:rsid w:val="00091E7D"/>
    <w:rsid w:val="0009622D"/>
    <w:rsid w:val="000F53D5"/>
    <w:rsid w:val="00104AC9"/>
    <w:rsid w:val="001211FA"/>
    <w:rsid w:val="00173A35"/>
    <w:rsid w:val="00174CCC"/>
    <w:rsid w:val="001852CC"/>
    <w:rsid w:val="001908FD"/>
    <w:rsid w:val="001961E8"/>
    <w:rsid w:val="001A5613"/>
    <w:rsid w:val="001C6E0E"/>
    <w:rsid w:val="001D1005"/>
    <w:rsid w:val="001E0517"/>
    <w:rsid w:val="0021567E"/>
    <w:rsid w:val="0023700E"/>
    <w:rsid w:val="002801ED"/>
    <w:rsid w:val="002A0146"/>
    <w:rsid w:val="002A0A97"/>
    <w:rsid w:val="002A5AD5"/>
    <w:rsid w:val="00326380"/>
    <w:rsid w:val="00350788"/>
    <w:rsid w:val="00364F2E"/>
    <w:rsid w:val="00365A5F"/>
    <w:rsid w:val="00392DCF"/>
    <w:rsid w:val="003A680C"/>
    <w:rsid w:val="0042585D"/>
    <w:rsid w:val="004356D9"/>
    <w:rsid w:val="004730D3"/>
    <w:rsid w:val="00481665"/>
    <w:rsid w:val="004850F8"/>
    <w:rsid w:val="004D19F0"/>
    <w:rsid w:val="00575598"/>
    <w:rsid w:val="00595A19"/>
    <w:rsid w:val="005A2D5E"/>
    <w:rsid w:val="005E2C71"/>
    <w:rsid w:val="006150DD"/>
    <w:rsid w:val="00686F38"/>
    <w:rsid w:val="0073589A"/>
    <w:rsid w:val="00755EAD"/>
    <w:rsid w:val="008A56D3"/>
    <w:rsid w:val="008A6B2F"/>
    <w:rsid w:val="008F6BA8"/>
    <w:rsid w:val="00906596"/>
    <w:rsid w:val="009153AF"/>
    <w:rsid w:val="009A0C1F"/>
    <w:rsid w:val="00A0218D"/>
    <w:rsid w:val="00A04D4F"/>
    <w:rsid w:val="00A17268"/>
    <w:rsid w:val="00A45C4A"/>
    <w:rsid w:val="00A631F2"/>
    <w:rsid w:val="00AD2A23"/>
    <w:rsid w:val="00B213C5"/>
    <w:rsid w:val="00B80EAA"/>
    <w:rsid w:val="00B93A3C"/>
    <w:rsid w:val="00BA42CA"/>
    <w:rsid w:val="00C45FF0"/>
    <w:rsid w:val="00C47626"/>
    <w:rsid w:val="00C63D10"/>
    <w:rsid w:val="00CC27EA"/>
    <w:rsid w:val="00D00465"/>
    <w:rsid w:val="00D5660C"/>
    <w:rsid w:val="00D63CB5"/>
    <w:rsid w:val="00D9353B"/>
    <w:rsid w:val="00DC2A72"/>
    <w:rsid w:val="00E10AC5"/>
    <w:rsid w:val="00E20534"/>
    <w:rsid w:val="00E705A7"/>
    <w:rsid w:val="00EF5BA2"/>
    <w:rsid w:val="00F14AF4"/>
    <w:rsid w:val="00F439BC"/>
    <w:rsid w:val="00F54759"/>
    <w:rsid w:val="00F80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C17B"/>
  <w15:chartTrackingRefBased/>
  <w15:docId w15:val="{4E7C4701-0753-4FC8-9827-3F1D6B28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A2"/>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link w:val="Heading5Char"/>
    <w:uiPriority w:val="9"/>
    <w:qFormat/>
    <w:rsid w:val="00173A3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ziulaheps">
    <w:name w:val="_3ziulaheps"/>
    <w:basedOn w:val="Normal"/>
    <w:rsid w:val="00EF5BA2"/>
  </w:style>
  <w:style w:type="table" w:styleId="TableGrid">
    <w:name w:val="Table Grid"/>
    <w:basedOn w:val="TableNormal"/>
    <w:uiPriority w:val="39"/>
    <w:rsid w:val="00615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73A35"/>
    <w:rPr>
      <w:rFonts w:ascii="Times New Roman" w:eastAsia="Times New Roman" w:hAnsi="Times New Roman" w:cs="Times New Roman"/>
      <w:b/>
      <w:bCs/>
      <w:sz w:val="20"/>
      <w:szCs w:val="20"/>
      <w:lang w:eastAsia="en-GB"/>
    </w:rPr>
  </w:style>
  <w:style w:type="character" w:customStyle="1" w:styleId="legds">
    <w:name w:val="legds"/>
    <w:basedOn w:val="DefaultParagraphFont"/>
    <w:rsid w:val="00173A35"/>
  </w:style>
  <w:style w:type="paragraph" w:customStyle="1" w:styleId="legclearfix">
    <w:name w:val="legclearfix"/>
    <w:basedOn w:val="Normal"/>
    <w:rsid w:val="00173A35"/>
    <w:pPr>
      <w:spacing w:before="100" w:beforeAutospacing="1" w:after="100" w:afterAutospacing="1"/>
    </w:pPr>
  </w:style>
  <w:style w:type="character" w:customStyle="1" w:styleId="legchangedelimiter">
    <w:name w:val="legchangedelimiter"/>
    <w:basedOn w:val="DefaultParagraphFont"/>
    <w:rsid w:val="00173A35"/>
  </w:style>
  <w:style w:type="character" w:styleId="Hyperlink">
    <w:name w:val="Hyperlink"/>
    <w:basedOn w:val="DefaultParagraphFont"/>
    <w:uiPriority w:val="99"/>
    <w:semiHidden/>
    <w:unhideWhenUsed/>
    <w:rsid w:val="00173A35"/>
    <w:rPr>
      <w:color w:val="0000FF"/>
      <w:u w:val="single"/>
    </w:rPr>
  </w:style>
  <w:style w:type="character" w:customStyle="1" w:styleId="legaddition">
    <w:name w:val="legaddition"/>
    <w:basedOn w:val="DefaultParagraphFont"/>
    <w:rsid w:val="00173A35"/>
  </w:style>
  <w:style w:type="character" w:customStyle="1" w:styleId="legsubstitution">
    <w:name w:val="legsubstitution"/>
    <w:basedOn w:val="DefaultParagraphFont"/>
    <w:rsid w:val="00173A35"/>
  </w:style>
  <w:style w:type="paragraph" w:styleId="ListParagraph">
    <w:name w:val="List Paragraph"/>
    <w:basedOn w:val="Normal"/>
    <w:uiPriority w:val="1"/>
    <w:qFormat/>
    <w:rsid w:val="00392DCF"/>
    <w:pPr>
      <w:ind w:left="720"/>
      <w:contextualSpacing/>
    </w:pPr>
  </w:style>
  <w:style w:type="paragraph" w:styleId="BalloonText">
    <w:name w:val="Balloon Text"/>
    <w:basedOn w:val="Normal"/>
    <w:link w:val="BalloonTextChar"/>
    <w:uiPriority w:val="99"/>
    <w:semiHidden/>
    <w:unhideWhenUsed/>
    <w:rsid w:val="00F14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AF4"/>
    <w:rPr>
      <w:rFonts w:ascii="Segoe UI" w:eastAsia="Times New Roman" w:hAnsi="Segoe UI" w:cs="Segoe UI"/>
      <w:sz w:val="18"/>
      <w:szCs w:val="18"/>
      <w:lang w:eastAsia="en-GB"/>
    </w:rPr>
  </w:style>
  <w:style w:type="paragraph" w:styleId="Header">
    <w:name w:val="header"/>
    <w:basedOn w:val="Normal"/>
    <w:link w:val="HeaderChar"/>
    <w:uiPriority w:val="99"/>
    <w:unhideWhenUsed/>
    <w:rsid w:val="00A631F2"/>
    <w:pPr>
      <w:tabs>
        <w:tab w:val="center" w:pos="4513"/>
        <w:tab w:val="right" w:pos="9026"/>
      </w:tabs>
    </w:pPr>
  </w:style>
  <w:style w:type="character" w:customStyle="1" w:styleId="HeaderChar">
    <w:name w:val="Header Char"/>
    <w:basedOn w:val="DefaultParagraphFont"/>
    <w:link w:val="Header"/>
    <w:uiPriority w:val="99"/>
    <w:rsid w:val="00A631F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631F2"/>
    <w:pPr>
      <w:tabs>
        <w:tab w:val="center" w:pos="4513"/>
        <w:tab w:val="right" w:pos="9026"/>
      </w:tabs>
    </w:pPr>
  </w:style>
  <w:style w:type="character" w:customStyle="1" w:styleId="FooterChar">
    <w:name w:val="Footer Char"/>
    <w:basedOn w:val="DefaultParagraphFont"/>
    <w:link w:val="Footer"/>
    <w:uiPriority w:val="99"/>
    <w:rsid w:val="00A631F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5214">
      <w:bodyDiv w:val="1"/>
      <w:marLeft w:val="0"/>
      <w:marRight w:val="0"/>
      <w:marTop w:val="0"/>
      <w:marBottom w:val="0"/>
      <w:divBdr>
        <w:top w:val="none" w:sz="0" w:space="0" w:color="auto"/>
        <w:left w:val="none" w:sz="0" w:space="0" w:color="auto"/>
        <w:bottom w:val="none" w:sz="0" w:space="0" w:color="auto"/>
        <w:right w:val="none" w:sz="0" w:space="0" w:color="auto"/>
      </w:divBdr>
    </w:div>
    <w:div w:id="367412700">
      <w:bodyDiv w:val="1"/>
      <w:marLeft w:val="0"/>
      <w:marRight w:val="0"/>
      <w:marTop w:val="0"/>
      <w:marBottom w:val="0"/>
      <w:divBdr>
        <w:top w:val="none" w:sz="0" w:space="0" w:color="auto"/>
        <w:left w:val="none" w:sz="0" w:space="0" w:color="auto"/>
        <w:bottom w:val="none" w:sz="0" w:space="0" w:color="auto"/>
        <w:right w:val="none" w:sz="0" w:space="0" w:color="auto"/>
      </w:divBdr>
    </w:div>
    <w:div w:id="706372112">
      <w:bodyDiv w:val="1"/>
      <w:marLeft w:val="0"/>
      <w:marRight w:val="0"/>
      <w:marTop w:val="0"/>
      <w:marBottom w:val="0"/>
      <w:divBdr>
        <w:top w:val="none" w:sz="0" w:space="0" w:color="auto"/>
        <w:left w:val="none" w:sz="0" w:space="0" w:color="auto"/>
        <w:bottom w:val="none" w:sz="0" w:space="0" w:color="auto"/>
        <w:right w:val="none" w:sz="0" w:space="0" w:color="auto"/>
      </w:divBdr>
    </w:div>
    <w:div w:id="745683611">
      <w:bodyDiv w:val="1"/>
      <w:marLeft w:val="0"/>
      <w:marRight w:val="0"/>
      <w:marTop w:val="0"/>
      <w:marBottom w:val="0"/>
      <w:divBdr>
        <w:top w:val="none" w:sz="0" w:space="0" w:color="auto"/>
        <w:left w:val="none" w:sz="0" w:space="0" w:color="auto"/>
        <w:bottom w:val="none" w:sz="0" w:space="0" w:color="auto"/>
        <w:right w:val="none" w:sz="0" w:space="0" w:color="auto"/>
      </w:divBdr>
    </w:div>
    <w:div w:id="1087772132">
      <w:bodyDiv w:val="1"/>
      <w:marLeft w:val="0"/>
      <w:marRight w:val="0"/>
      <w:marTop w:val="0"/>
      <w:marBottom w:val="0"/>
      <w:divBdr>
        <w:top w:val="none" w:sz="0" w:space="0" w:color="auto"/>
        <w:left w:val="none" w:sz="0" w:space="0" w:color="auto"/>
        <w:bottom w:val="none" w:sz="0" w:space="0" w:color="auto"/>
        <w:right w:val="none" w:sz="0" w:space="0" w:color="auto"/>
      </w:divBdr>
    </w:div>
    <w:div w:id="1426069029">
      <w:bodyDiv w:val="1"/>
      <w:marLeft w:val="0"/>
      <w:marRight w:val="0"/>
      <w:marTop w:val="0"/>
      <w:marBottom w:val="0"/>
      <w:divBdr>
        <w:top w:val="none" w:sz="0" w:space="0" w:color="auto"/>
        <w:left w:val="none" w:sz="0" w:space="0" w:color="auto"/>
        <w:bottom w:val="none" w:sz="0" w:space="0" w:color="auto"/>
        <w:right w:val="none" w:sz="0" w:space="0" w:color="auto"/>
      </w:divBdr>
    </w:div>
    <w:div w:id="1591960304">
      <w:bodyDiv w:val="1"/>
      <w:marLeft w:val="0"/>
      <w:marRight w:val="0"/>
      <w:marTop w:val="0"/>
      <w:marBottom w:val="0"/>
      <w:divBdr>
        <w:top w:val="none" w:sz="0" w:space="0" w:color="auto"/>
        <w:left w:val="none" w:sz="0" w:space="0" w:color="auto"/>
        <w:bottom w:val="none" w:sz="0" w:space="0" w:color="auto"/>
        <w:right w:val="none" w:sz="0" w:space="0" w:color="auto"/>
      </w:divBdr>
    </w:div>
    <w:div w:id="1610159756">
      <w:bodyDiv w:val="1"/>
      <w:marLeft w:val="0"/>
      <w:marRight w:val="0"/>
      <w:marTop w:val="0"/>
      <w:marBottom w:val="0"/>
      <w:divBdr>
        <w:top w:val="none" w:sz="0" w:space="0" w:color="auto"/>
        <w:left w:val="none" w:sz="0" w:space="0" w:color="auto"/>
        <w:bottom w:val="none" w:sz="0" w:space="0" w:color="auto"/>
        <w:right w:val="none" w:sz="0" w:space="0" w:color="auto"/>
      </w:divBdr>
      <w:divsChild>
        <w:div w:id="201484308">
          <w:marLeft w:val="0"/>
          <w:marRight w:val="0"/>
          <w:marTop w:val="0"/>
          <w:marBottom w:val="0"/>
          <w:divBdr>
            <w:top w:val="none" w:sz="0" w:space="0" w:color="auto"/>
            <w:left w:val="none" w:sz="0" w:space="0" w:color="auto"/>
            <w:bottom w:val="none" w:sz="0" w:space="0" w:color="auto"/>
            <w:right w:val="none" w:sz="0" w:space="0" w:color="auto"/>
          </w:divBdr>
          <w:divsChild>
            <w:div w:id="1738894704">
              <w:marLeft w:val="0"/>
              <w:marRight w:val="0"/>
              <w:marTop w:val="0"/>
              <w:marBottom w:val="0"/>
              <w:divBdr>
                <w:top w:val="none" w:sz="0" w:space="0" w:color="auto"/>
                <w:left w:val="none" w:sz="0" w:space="0" w:color="auto"/>
                <w:bottom w:val="none" w:sz="0" w:space="0" w:color="auto"/>
                <w:right w:val="none" w:sz="0" w:space="0" w:color="auto"/>
              </w:divBdr>
              <w:divsChild>
                <w:div w:id="870269546">
                  <w:marLeft w:val="0"/>
                  <w:marRight w:val="0"/>
                  <w:marTop w:val="0"/>
                  <w:marBottom w:val="0"/>
                  <w:divBdr>
                    <w:top w:val="none" w:sz="0" w:space="0" w:color="auto"/>
                    <w:left w:val="none" w:sz="0" w:space="0" w:color="auto"/>
                    <w:bottom w:val="none" w:sz="0" w:space="0" w:color="auto"/>
                    <w:right w:val="none" w:sz="0" w:space="0" w:color="auto"/>
                  </w:divBdr>
                  <w:divsChild>
                    <w:div w:id="389233156">
                      <w:marLeft w:val="0"/>
                      <w:marRight w:val="0"/>
                      <w:marTop w:val="0"/>
                      <w:marBottom w:val="0"/>
                      <w:divBdr>
                        <w:top w:val="none" w:sz="0" w:space="0" w:color="auto"/>
                        <w:left w:val="none" w:sz="0" w:space="0" w:color="auto"/>
                        <w:bottom w:val="none" w:sz="0" w:space="0" w:color="auto"/>
                        <w:right w:val="none" w:sz="0" w:space="0" w:color="auto"/>
                      </w:divBdr>
                      <w:divsChild>
                        <w:div w:id="1326473030">
                          <w:marLeft w:val="0"/>
                          <w:marRight w:val="0"/>
                          <w:marTop w:val="0"/>
                          <w:marBottom w:val="0"/>
                          <w:divBdr>
                            <w:top w:val="none" w:sz="0" w:space="0" w:color="auto"/>
                            <w:left w:val="none" w:sz="0" w:space="0" w:color="auto"/>
                            <w:bottom w:val="none" w:sz="0" w:space="0" w:color="auto"/>
                            <w:right w:val="none" w:sz="0" w:space="0" w:color="auto"/>
                          </w:divBdr>
                          <w:divsChild>
                            <w:div w:id="1204368773">
                              <w:marLeft w:val="0"/>
                              <w:marRight w:val="0"/>
                              <w:marTop w:val="0"/>
                              <w:marBottom w:val="0"/>
                              <w:divBdr>
                                <w:top w:val="none" w:sz="0" w:space="0" w:color="auto"/>
                                <w:left w:val="none" w:sz="0" w:space="0" w:color="auto"/>
                                <w:bottom w:val="none" w:sz="0" w:space="0" w:color="auto"/>
                                <w:right w:val="none" w:sz="0" w:space="0" w:color="auto"/>
                              </w:divBdr>
                              <w:divsChild>
                                <w:div w:id="690254741">
                                  <w:marLeft w:val="0"/>
                                  <w:marRight w:val="0"/>
                                  <w:marTop w:val="0"/>
                                  <w:marBottom w:val="0"/>
                                  <w:divBdr>
                                    <w:top w:val="none" w:sz="0" w:space="0" w:color="auto"/>
                                    <w:left w:val="none" w:sz="0" w:space="0" w:color="auto"/>
                                    <w:bottom w:val="none" w:sz="0" w:space="0" w:color="auto"/>
                                    <w:right w:val="none" w:sz="0" w:space="0" w:color="auto"/>
                                  </w:divBdr>
                                  <w:divsChild>
                                    <w:div w:id="2057314394">
                                      <w:marLeft w:val="0"/>
                                      <w:marRight w:val="0"/>
                                      <w:marTop w:val="0"/>
                                      <w:marBottom w:val="0"/>
                                      <w:divBdr>
                                        <w:top w:val="none" w:sz="0" w:space="0" w:color="auto"/>
                                        <w:left w:val="none" w:sz="0" w:space="0" w:color="auto"/>
                                        <w:bottom w:val="none" w:sz="0" w:space="0" w:color="auto"/>
                                        <w:right w:val="none" w:sz="0" w:space="0" w:color="auto"/>
                                      </w:divBdr>
                                      <w:divsChild>
                                        <w:div w:id="1652561034">
                                          <w:marLeft w:val="0"/>
                                          <w:marRight w:val="0"/>
                                          <w:marTop w:val="0"/>
                                          <w:marBottom w:val="0"/>
                                          <w:divBdr>
                                            <w:top w:val="none" w:sz="0" w:space="0" w:color="auto"/>
                                            <w:left w:val="none" w:sz="0" w:space="0" w:color="auto"/>
                                            <w:bottom w:val="none" w:sz="0" w:space="0" w:color="auto"/>
                                            <w:right w:val="none" w:sz="0" w:space="0" w:color="auto"/>
                                          </w:divBdr>
                                          <w:divsChild>
                                            <w:div w:id="812215813">
                                              <w:marLeft w:val="0"/>
                                              <w:marRight w:val="0"/>
                                              <w:marTop w:val="0"/>
                                              <w:marBottom w:val="0"/>
                                              <w:divBdr>
                                                <w:top w:val="none" w:sz="0" w:space="0" w:color="auto"/>
                                                <w:left w:val="none" w:sz="0" w:space="0" w:color="auto"/>
                                                <w:bottom w:val="none" w:sz="0" w:space="0" w:color="auto"/>
                                                <w:right w:val="none" w:sz="0" w:space="0" w:color="auto"/>
                                              </w:divBdr>
                                              <w:divsChild>
                                                <w:div w:id="680085080">
                                                  <w:marLeft w:val="0"/>
                                                  <w:marRight w:val="0"/>
                                                  <w:marTop w:val="0"/>
                                                  <w:marBottom w:val="0"/>
                                                  <w:divBdr>
                                                    <w:top w:val="none" w:sz="0" w:space="0" w:color="auto"/>
                                                    <w:left w:val="none" w:sz="0" w:space="0" w:color="auto"/>
                                                    <w:bottom w:val="none" w:sz="0" w:space="0" w:color="auto"/>
                                                    <w:right w:val="none" w:sz="0" w:space="0" w:color="auto"/>
                                                  </w:divBdr>
                                                  <w:divsChild>
                                                    <w:div w:id="205609414">
                                                      <w:marLeft w:val="0"/>
                                                      <w:marRight w:val="0"/>
                                                      <w:marTop w:val="0"/>
                                                      <w:marBottom w:val="0"/>
                                                      <w:divBdr>
                                                        <w:top w:val="none" w:sz="0" w:space="0" w:color="auto"/>
                                                        <w:left w:val="none" w:sz="0" w:space="0" w:color="auto"/>
                                                        <w:bottom w:val="none" w:sz="0" w:space="0" w:color="auto"/>
                                                        <w:right w:val="none" w:sz="0" w:space="0" w:color="auto"/>
                                                      </w:divBdr>
                                                      <w:divsChild>
                                                        <w:div w:id="1931893620">
                                                          <w:marLeft w:val="0"/>
                                                          <w:marRight w:val="0"/>
                                                          <w:marTop w:val="0"/>
                                                          <w:marBottom w:val="0"/>
                                                          <w:divBdr>
                                                            <w:top w:val="none" w:sz="0" w:space="0" w:color="auto"/>
                                                            <w:left w:val="none" w:sz="0" w:space="0" w:color="auto"/>
                                                            <w:bottom w:val="none" w:sz="0" w:space="0" w:color="auto"/>
                                                            <w:right w:val="none" w:sz="0" w:space="0" w:color="auto"/>
                                                          </w:divBdr>
                                                          <w:divsChild>
                                                            <w:div w:id="2000691402">
                                                              <w:marLeft w:val="0"/>
                                                              <w:marRight w:val="0"/>
                                                              <w:marTop w:val="0"/>
                                                              <w:marBottom w:val="0"/>
                                                              <w:divBdr>
                                                                <w:top w:val="none" w:sz="0" w:space="0" w:color="auto"/>
                                                                <w:left w:val="none" w:sz="0" w:space="0" w:color="auto"/>
                                                                <w:bottom w:val="none" w:sz="0" w:space="0" w:color="auto"/>
                                                                <w:right w:val="none" w:sz="0" w:space="0" w:color="auto"/>
                                                              </w:divBdr>
                                                              <w:divsChild>
                                                                <w:div w:id="1582790931">
                                                                  <w:marLeft w:val="0"/>
                                                                  <w:marRight w:val="0"/>
                                                                  <w:marTop w:val="100"/>
                                                                  <w:marBottom w:val="100"/>
                                                                  <w:divBdr>
                                                                    <w:top w:val="none" w:sz="0" w:space="0" w:color="auto"/>
                                                                    <w:left w:val="none" w:sz="0" w:space="0" w:color="auto"/>
                                                                    <w:bottom w:val="none" w:sz="0" w:space="0" w:color="auto"/>
                                                                    <w:right w:val="none" w:sz="0" w:space="0" w:color="auto"/>
                                                                  </w:divBdr>
                                                                  <w:divsChild>
                                                                    <w:div w:id="994987386">
                                                                      <w:marLeft w:val="0"/>
                                                                      <w:marRight w:val="0"/>
                                                                      <w:marTop w:val="0"/>
                                                                      <w:marBottom w:val="0"/>
                                                                      <w:divBdr>
                                                                        <w:top w:val="none" w:sz="0" w:space="0" w:color="auto"/>
                                                                        <w:left w:val="none" w:sz="0" w:space="0" w:color="auto"/>
                                                                        <w:bottom w:val="none" w:sz="0" w:space="0" w:color="auto"/>
                                                                        <w:right w:val="none" w:sz="0" w:space="0" w:color="auto"/>
                                                                      </w:divBdr>
                                                                      <w:divsChild>
                                                                        <w:div w:id="1404528709">
                                                                          <w:marLeft w:val="0"/>
                                                                          <w:marRight w:val="0"/>
                                                                          <w:marTop w:val="0"/>
                                                                          <w:marBottom w:val="0"/>
                                                                          <w:divBdr>
                                                                            <w:top w:val="none" w:sz="0" w:space="0" w:color="auto"/>
                                                                            <w:left w:val="none" w:sz="0" w:space="0" w:color="auto"/>
                                                                            <w:bottom w:val="none" w:sz="0" w:space="0" w:color="auto"/>
                                                                            <w:right w:val="none" w:sz="0" w:space="0" w:color="auto"/>
                                                                          </w:divBdr>
                                                                          <w:divsChild>
                                                                            <w:div w:id="692196369">
                                                                              <w:marLeft w:val="0"/>
                                                                              <w:marRight w:val="0"/>
                                                                              <w:marTop w:val="0"/>
                                                                              <w:marBottom w:val="0"/>
                                                                              <w:divBdr>
                                                                                <w:top w:val="none" w:sz="0" w:space="0" w:color="auto"/>
                                                                                <w:left w:val="none" w:sz="0" w:space="0" w:color="auto"/>
                                                                                <w:bottom w:val="none" w:sz="0" w:space="0" w:color="auto"/>
                                                                                <w:right w:val="none" w:sz="0" w:space="0" w:color="auto"/>
                                                                              </w:divBdr>
                                                                              <w:divsChild>
                                                                                <w:div w:id="19436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936522">
      <w:bodyDiv w:val="1"/>
      <w:marLeft w:val="0"/>
      <w:marRight w:val="0"/>
      <w:marTop w:val="0"/>
      <w:marBottom w:val="0"/>
      <w:divBdr>
        <w:top w:val="none" w:sz="0" w:space="0" w:color="auto"/>
        <w:left w:val="none" w:sz="0" w:space="0" w:color="auto"/>
        <w:bottom w:val="none" w:sz="0" w:space="0" w:color="auto"/>
        <w:right w:val="none" w:sz="0" w:space="0" w:color="auto"/>
      </w:divBdr>
    </w:div>
    <w:div w:id="1824929654">
      <w:bodyDiv w:val="1"/>
      <w:marLeft w:val="0"/>
      <w:marRight w:val="0"/>
      <w:marTop w:val="0"/>
      <w:marBottom w:val="0"/>
      <w:divBdr>
        <w:top w:val="none" w:sz="0" w:space="0" w:color="auto"/>
        <w:left w:val="none" w:sz="0" w:space="0" w:color="auto"/>
        <w:bottom w:val="none" w:sz="0" w:space="0" w:color="auto"/>
        <w:right w:val="none" w:sz="0" w:space="0" w:color="auto"/>
      </w:divBdr>
    </w:div>
    <w:div w:id="1869026468">
      <w:bodyDiv w:val="1"/>
      <w:marLeft w:val="0"/>
      <w:marRight w:val="0"/>
      <w:marTop w:val="0"/>
      <w:marBottom w:val="0"/>
      <w:divBdr>
        <w:top w:val="none" w:sz="0" w:space="0" w:color="auto"/>
        <w:left w:val="none" w:sz="0" w:space="0" w:color="auto"/>
        <w:bottom w:val="none" w:sz="0" w:space="0" w:color="auto"/>
        <w:right w:val="none" w:sz="0" w:space="0" w:color="auto"/>
      </w:divBdr>
      <w:divsChild>
        <w:div w:id="1728072418">
          <w:marLeft w:val="0"/>
          <w:marRight w:val="0"/>
          <w:marTop w:val="0"/>
          <w:marBottom w:val="0"/>
          <w:divBdr>
            <w:top w:val="none" w:sz="0" w:space="0" w:color="auto"/>
            <w:left w:val="none" w:sz="0" w:space="0" w:color="auto"/>
            <w:bottom w:val="none" w:sz="0" w:space="0" w:color="auto"/>
            <w:right w:val="none" w:sz="0" w:space="0" w:color="auto"/>
          </w:divBdr>
          <w:divsChild>
            <w:div w:id="1137139871">
              <w:marLeft w:val="0"/>
              <w:marRight w:val="0"/>
              <w:marTop w:val="0"/>
              <w:marBottom w:val="0"/>
              <w:divBdr>
                <w:top w:val="none" w:sz="0" w:space="0" w:color="auto"/>
                <w:left w:val="none" w:sz="0" w:space="0" w:color="auto"/>
                <w:bottom w:val="none" w:sz="0" w:space="0" w:color="auto"/>
                <w:right w:val="none" w:sz="0" w:space="0" w:color="auto"/>
              </w:divBdr>
              <w:divsChild>
                <w:div w:id="1814522976">
                  <w:marLeft w:val="0"/>
                  <w:marRight w:val="0"/>
                  <w:marTop w:val="0"/>
                  <w:marBottom w:val="0"/>
                  <w:divBdr>
                    <w:top w:val="none" w:sz="0" w:space="0" w:color="auto"/>
                    <w:left w:val="none" w:sz="0" w:space="0" w:color="auto"/>
                    <w:bottom w:val="none" w:sz="0" w:space="0" w:color="auto"/>
                    <w:right w:val="none" w:sz="0" w:space="0" w:color="auto"/>
                  </w:divBdr>
                  <w:divsChild>
                    <w:div w:id="952632933">
                      <w:marLeft w:val="0"/>
                      <w:marRight w:val="0"/>
                      <w:marTop w:val="0"/>
                      <w:marBottom w:val="0"/>
                      <w:divBdr>
                        <w:top w:val="none" w:sz="0" w:space="0" w:color="auto"/>
                        <w:left w:val="none" w:sz="0" w:space="0" w:color="auto"/>
                        <w:bottom w:val="none" w:sz="0" w:space="0" w:color="auto"/>
                        <w:right w:val="none" w:sz="0" w:space="0" w:color="auto"/>
                      </w:divBdr>
                      <w:divsChild>
                        <w:div w:id="635796246">
                          <w:marLeft w:val="0"/>
                          <w:marRight w:val="0"/>
                          <w:marTop w:val="0"/>
                          <w:marBottom w:val="0"/>
                          <w:divBdr>
                            <w:top w:val="none" w:sz="0" w:space="0" w:color="auto"/>
                            <w:left w:val="none" w:sz="0" w:space="0" w:color="auto"/>
                            <w:bottom w:val="none" w:sz="0" w:space="0" w:color="auto"/>
                            <w:right w:val="none" w:sz="0" w:space="0" w:color="auto"/>
                          </w:divBdr>
                          <w:divsChild>
                            <w:div w:id="756555289">
                              <w:marLeft w:val="0"/>
                              <w:marRight w:val="0"/>
                              <w:marTop w:val="0"/>
                              <w:marBottom w:val="0"/>
                              <w:divBdr>
                                <w:top w:val="none" w:sz="0" w:space="0" w:color="auto"/>
                                <w:left w:val="none" w:sz="0" w:space="0" w:color="auto"/>
                                <w:bottom w:val="none" w:sz="0" w:space="0" w:color="auto"/>
                                <w:right w:val="none" w:sz="0" w:space="0" w:color="auto"/>
                              </w:divBdr>
                              <w:divsChild>
                                <w:div w:id="727801987">
                                  <w:marLeft w:val="0"/>
                                  <w:marRight w:val="0"/>
                                  <w:marTop w:val="0"/>
                                  <w:marBottom w:val="0"/>
                                  <w:divBdr>
                                    <w:top w:val="none" w:sz="0" w:space="0" w:color="auto"/>
                                    <w:left w:val="none" w:sz="0" w:space="0" w:color="auto"/>
                                    <w:bottom w:val="none" w:sz="0" w:space="0" w:color="auto"/>
                                    <w:right w:val="none" w:sz="0" w:space="0" w:color="auto"/>
                                  </w:divBdr>
                                  <w:divsChild>
                                    <w:div w:id="99224224">
                                      <w:marLeft w:val="0"/>
                                      <w:marRight w:val="0"/>
                                      <w:marTop w:val="0"/>
                                      <w:marBottom w:val="0"/>
                                      <w:divBdr>
                                        <w:top w:val="none" w:sz="0" w:space="0" w:color="auto"/>
                                        <w:left w:val="none" w:sz="0" w:space="0" w:color="auto"/>
                                        <w:bottom w:val="none" w:sz="0" w:space="0" w:color="auto"/>
                                        <w:right w:val="none" w:sz="0" w:space="0" w:color="auto"/>
                                      </w:divBdr>
                                      <w:divsChild>
                                        <w:div w:id="1136488262">
                                          <w:marLeft w:val="0"/>
                                          <w:marRight w:val="0"/>
                                          <w:marTop w:val="0"/>
                                          <w:marBottom w:val="0"/>
                                          <w:divBdr>
                                            <w:top w:val="none" w:sz="0" w:space="0" w:color="auto"/>
                                            <w:left w:val="none" w:sz="0" w:space="0" w:color="auto"/>
                                            <w:bottom w:val="none" w:sz="0" w:space="0" w:color="auto"/>
                                            <w:right w:val="none" w:sz="0" w:space="0" w:color="auto"/>
                                          </w:divBdr>
                                          <w:divsChild>
                                            <w:div w:id="1321033049">
                                              <w:marLeft w:val="0"/>
                                              <w:marRight w:val="0"/>
                                              <w:marTop w:val="0"/>
                                              <w:marBottom w:val="0"/>
                                              <w:divBdr>
                                                <w:top w:val="none" w:sz="0" w:space="0" w:color="auto"/>
                                                <w:left w:val="none" w:sz="0" w:space="0" w:color="auto"/>
                                                <w:bottom w:val="none" w:sz="0" w:space="0" w:color="auto"/>
                                                <w:right w:val="none" w:sz="0" w:space="0" w:color="auto"/>
                                              </w:divBdr>
                                              <w:divsChild>
                                                <w:div w:id="1153252905">
                                                  <w:marLeft w:val="0"/>
                                                  <w:marRight w:val="0"/>
                                                  <w:marTop w:val="0"/>
                                                  <w:marBottom w:val="0"/>
                                                  <w:divBdr>
                                                    <w:top w:val="none" w:sz="0" w:space="0" w:color="auto"/>
                                                    <w:left w:val="none" w:sz="0" w:space="0" w:color="auto"/>
                                                    <w:bottom w:val="none" w:sz="0" w:space="0" w:color="auto"/>
                                                    <w:right w:val="none" w:sz="0" w:space="0" w:color="auto"/>
                                                  </w:divBdr>
                                                  <w:divsChild>
                                                    <w:div w:id="314649168">
                                                      <w:marLeft w:val="0"/>
                                                      <w:marRight w:val="0"/>
                                                      <w:marTop w:val="0"/>
                                                      <w:marBottom w:val="0"/>
                                                      <w:divBdr>
                                                        <w:top w:val="none" w:sz="0" w:space="0" w:color="auto"/>
                                                        <w:left w:val="none" w:sz="0" w:space="0" w:color="auto"/>
                                                        <w:bottom w:val="none" w:sz="0" w:space="0" w:color="auto"/>
                                                        <w:right w:val="none" w:sz="0" w:space="0" w:color="auto"/>
                                                      </w:divBdr>
                                                      <w:divsChild>
                                                        <w:div w:id="1384209605">
                                                          <w:marLeft w:val="0"/>
                                                          <w:marRight w:val="0"/>
                                                          <w:marTop w:val="0"/>
                                                          <w:marBottom w:val="0"/>
                                                          <w:divBdr>
                                                            <w:top w:val="none" w:sz="0" w:space="0" w:color="auto"/>
                                                            <w:left w:val="none" w:sz="0" w:space="0" w:color="auto"/>
                                                            <w:bottom w:val="none" w:sz="0" w:space="0" w:color="auto"/>
                                                            <w:right w:val="none" w:sz="0" w:space="0" w:color="auto"/>
                                                          </w:divBdr>
                                                          <w:divsChild>
                                                            <w:div w:id="522866432">
                                                              <w:marLeft w:val="0"/>
                                                              <w:marRight w:val="0"/>
                                                              <w:marTop w:val="0"/>
                                                              <w:marBottom w:val="0"/>
                                                              <w:divBdr>
                                                                <w:top w:val="none" w:sz="0" w:space="0" w:color="auto"/>
                                                                <w:left w:val="none" w:sz="0" w:space="0" w:color="auto"/>
                                                                <w:bottom w:val="none" w:sz="0" w:space="0" w:color="auto"/>
                                                                <w:right w:val="none" w:sz="0" w:space="0" w:color="auto"/>
                                                              </w:divBdr>
                                                              <w:divsChild>
                                                                <w:div w:id="740830739">
                                                                  <w:marLeft w:val="0"/>
                                                                  <w:marRight w:val="0"/>
                                                                  <w:marTop w:val="100"/>
                                                                  <w:marBottom w:val="100"/>
                                                                  <w:divBdr>
                                                                    <w:top w:val="none" w:sz="0" w:space="0" w:color="auto"/>
                                                                    <w:left w:val="none" w:sz="0" w:space="0" w:color="auto"/>
                                                                    <w:bottom w:val="none" w:sz="0" w:space="0" w:color="auto"/>
                                                                    <w:right w:val="none" w:sz="0" w:space="0" w:color="auto"/>
                                                                  </w:divBdr>
                                                                  <w:divsChild>
                                                                    <w:div w:id="1000159674">
                                                                      <w:marLeft w:val="0"/>
                                                                      <w:marRight w:val="0"/>
                                                                      <w:marTop w:val="0"/>
                                                                      <w:marBottom w:val="0"/>
                                                                      <w:divBdr>
                                                                        <w:top w:val="none" w:sz="0" w:space="0" w:color="auto"/>
                                                                        <w:left w:val="none" w:sz="0" w:space="0" w:color="auto"/>
                                                                        <w:bottom w:val="none" w:sz="0" w:space="0" w:color="auto"/>
                                                                        <w:right w:val="none" w:sz="0" w:space="0" w:color="auto"/>
                                                                      </w:divBdr>
                                                                      <w:divsChild>
                                                                        <w:div w:id="572928829">
                                                                          <w:marLeft w:val="0"/>
                                                                          <w:marRight w:val="0"/>
                                                                          <w:marTop w:val="0"/>
                                                                          <w:marBottom w:val="0"/>
                                                                          <w:divBdr>
                                                                            <w:top w:val="none" w:sz="0" w:space="0" w:color="auto"/>
                                                                            <w:left w:val="none" w:sz="0" w:space="0" w:color="auto"/>
                                                                            <w:bottom w:val="none" w:sz="0" w:space="0" w:color="auto"/>
                                                                            <w:right w:val="none" w:sz="0" w:space="0" w:color="auto"/>
                                                                          </w:divBdr>
                                                                          <w:divsChild>
                                                                            <w:div w:id="1420441591">
                                                                              <w:marLeft w:val="0"/>
                                                                              <w:marRight w:val="0"/>
                                                                              <w:marTop w:val="0"/>
                                                                              <w:marBottom w:val="0"/>
                                                                              <w:divBdr>
                                                                                <w:top w:val="none" w:sz="0" w:space="0" w:color="auto"/>
                                                                                <w:left w:val="none" w:sz="0" w:space="0" w:color="auto"/>
                                                                                <w:bottom w:val="none" w:sz="0" w:space="0" w:color="auto"/>
                                                                                <w:right w:val="none" w:sz="0" w:space="0" w:color="auto"/>
                                                                              </w:divBdr>
                                                                              <w:divsChild>
                                                                                <w:div w:id="16324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785071">
      <w:bodyDiv w:val="1"/>
      <w:marLeft w:val="0"/>
      <w:marRight w:val="0"/>
      <w:marTop w:val="0"/>
      <w:marBottom w:val="0"/>
      <w:divBdr>
        <w:top w:val="none" w:sz="0" w:space="0" w:color="auto"/>
        <w:left w:val="none" w:sz="0" w:space="0" w:color="auto"/>
        <w:bottom w:val="none" w:sz="0" w:space="0" w:color="auto"/>
        <w:right w:val="none" w:sz="0" w:space="0" w:color="auto"/>
      </w:divBdr>
    </w:div>
    <w:div w:id="2016761778">
      <w:bodyDiv w:val="1"/>
      <w:marLeft w:val="0"/>
      <w:marRight w:val="0"/>
      <w:marTop w:val="0"/>
      <w:marBottom w:val="0"/>
      <w:divBdr>
        <w:top w:val="none" w:sz="0" w:space="0" w:color="auto"/>
        <w:left w:val="none" w:sz="0" w:space="0" w:color="auto"/>
        <w:bottom w:val="none" w:sz="0" w:space="0" w:color="auto"/>
        <w:right w:val="none" w:sz="0" w:space="0" w:color="auto"/>
      </w:divBdr>
    </w:div>
    <w:div w:id="20474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1597/Behaviour_in_schools_guidance_sept_22.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dc:description/>
  <cp:lastModifiedBy>Nicky Oates (Clerk)</cp:lastModifiedBy>
  <cp:revision>2</cp:revision>
  <cp:lastPrinted>2023-05-25T08:03:00Z</cp:lastPrinted>
  <dcterms:created xsi:type="dcterms:W3CDTF">2023-09-29T15:28:00Z</dcterms:created>
  <dcterms:modified xsi:type="dcterms:W3CDTF">2023-09-29T15:28:00Z</dcterms:modified>
</cp:coreProperties>
</file>